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9D2BC" w14:textId="530C0632" w:rsidR="26A30EAB" w:rsidRDefault="26A30EAB" w:rsidP="26A30EAB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3205DC34" w14:textId="08A53DB5" w:rsidR="4C65F059" w:rsidRDefault="4C65F059" w:rsidP="4C65F059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55541C77" w14:textId="2351E661" w:rsidR="00E96B65" w:rsidRPr="00E96B65" w:rsidRDefault="00E96B65" w:rsidP="00E96B65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604E69">
        <w:rPr>
          <w:b/>
          <w:bCs/>
          <w:sz w:val="24"/>
          <w:szCs w:val="24"/>
        </w:rPr>
        <w:t>Canvas Health ARMHS Referral Form</w:t>
      </w:r>
      <w:r w:rsidR="187CFFEF" w:rsidRPr="4C65F059">
        <w:rPr>
          <w:b/>
          <w:bCs/>
          <w:sz w:val="20"/>
          <w:szCs w:val="20"/>
        </w:rPr>
        <w:t xml:space="preserve"> </w:t>
      </w:r>
    </w:p>
    <w:p w14:paraId="16D4E3D7" w14:textId="77777777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 </w:t>
      </w:r>
    </w:p>
    <w:p w14:paraId="31E8A0D0" w14:textId="1EF1DD10" w:rsidR="009329FC" w:rsidRPr="00604E69" w:rsidRDefault="009329FC" w:rsidP="009329FC">
      <w:pPr>
        <w:spacing w:line="240" w:lineRule="auto"/>
        <w:rPr>
          <w:b/>
          <w:bCs/>
        </w:rPr>
      </w:pPr>
      <w:r w:rsidRPr="00604E69">
        <w:rPr>
          <w:b/>
          <w:bCs/>
        </w:rPr>
        <w:t xml:space="preserve">Referent Data: </w:t>
      </w:r>
    </w:p>
    <w:p w14:paraId="626C77E4" w14:textId="43C6E7D7" w:rsidR="00E96B65" w:rsidRPr="00E605CF" w:rsidRDefault="00E96B65" w:rsidP="00795369">
      <w:pPr>
        <w:spacing w:line="240" w:lineRule="auto"/>
        <w:rPr>
          <w:rFonts w:cstheme="minorHAnsi"/>
        </w:rPr>
      </w:pPr>
      <w:r w:rsidRPr="00E96B65">
        <w:rPr>
          <w:sz w:val="20"/>
          <w:szCs w:val="20"/>
        </w:rPr>
        <w:t>Person Referring:</w:t>
      </w:r>
      <w:r w:rsidR="00454195" w:rsidRPr="00454195">
        <w:rPr>
          <w:rFonts w:cstheme="minorHAnsi"/>
        </w:rPr>
        <w:t xml:space="preserve"> </w:t>
      </w:r>
      <w:r w:rsidR="00454195" w:rsidRPr="00AF011C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4195" w:rsidRPr="00AF011C">
        <w:rPr>
          <w:rFonts w:cstheme="minorHAnsi"/>
        </w:rPr>
        <w:instrText xml:space="preserve"> FORMTEXT </w:instrText>
      </w:r>
      <w:r w:rsidR="00454195" w:rsidRPr="00AF011C">
        <w:rPr>
          <w:rFonts w:cstheme="minorHAnsi"/>
        </w:rPr>
      </w:r>
      <w:r w:rsidR="00454195" w:rsidRPr="00AF011C">
        <w:rPr>
          <w:rFonts w:cstheme="minorHAnsi"/>
        </w:rPr>
        <w:fldChar w:fldCharType="separate"/>
      </w:r>
      <w:r w:rsidR="00F52964">
        <w:rPr>
          <w:rFonts w:cstheme="minorHAnsi"/>
        </w:rPr>
        <w:t> </w:t>
      </w:r>
      <w:r w:rsidR="00F52964">
        <w:rPr>
          <w:rFonts w:cstheme="minorHAnsi"/>
        </w:rPr>
        <w:t> </w:t>
      </w:r>
      <w:r w:rsidR="00F52964">
        <w:rPr>
          <w:rFonts w:cstheme="minorHAnsi"/>
        </w:rPr>
        <w:t> </w:t>
      </w:r>
      <w:r w:rsidR="00F52964">
        <w:rPr>
          <w:rFonts w:cstheme="minorHAnsi"/>
        </w:rPr>
        <w:t> </w:t>
      </w:r>
      <w:r w:rsidR="00F52964">
        <w:rPr>
          <w:rFonts w:cstheme="minorHAnsi"/>
        </w:rPr>
        <w:t> </w:t>
      </w:r>
      <w:r w:rsidR="00454195" w:rsidRPr="00AF011C">
        <w:rPr>
          <w:rFonts w:cstheme="minorHAnsi"/>
        </w:rPr>
        <w:fldChar w:fldCharType="end"/>
      </w:r>
      <w:r w:rsidR="00454195">
        <w:rPr>
          <w:rFonts w:cstheme="minorHAnsi"/>
        </w:rPr>
        <w:t xml:space="preserve"> </w:t>
      </w:r>
      <w:r w:rsidRPr="00E96B65">
        <w:rPr>
          <w:sz w:val="20"/>
          <w:szCs w:val="20"/>
        </w:rPr>
        <w:t>Date of Request:</w:t>
      </w:r>
      <w:r w:rsidR="00454195" w:rsidRPr="00454195">
        <w:rPr>
          <w:rFonts w:cstheme="minorHAnsi"/>
        </w:rPr>
        <w:t xml:space="preserve"> </w:t>
      </w:r>
      <w:r w:rsidR="00454195" w:rsidRPr="00AF011C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4195" w:rsidRPr="00AF011C">
        <w:rPr>
          <w:rFonts w:cstheme="minorHAnsi"/>
        </w:rPr>
        <w:instrText xml:space="preserve"> FORMTEXT </w:instrText>
      </w:r>
      <w:r w:rsidR="00454195" w:rsidRPr="00AF011C">
        <w:rPr>
          <w:rFonts w:cstheme="minorHAnsi"/>
        </w:rPr>
      </w:r>
      <w:r w:rsidR="00454195" w:rsidRPr="00AF011C">
        <w:rPr>
          <w:rFonts w:cstheme="minorHAnsi"/>
        </w:rPr>
        <w:fldChar w:fldCharType="separate"/>
      </w:r>
      <w:r w:rsidR="00454195">
        <w:rPr>
          <w:noProof/>
        </w:rPr>
        <w:t> </w:t>
      </w:r>
      <w:r w:rsidR="00454195">
        <w:rPr>
          <w:noProof/>
        </w:rPr>
        <w:t> </w:t>
      </w:r>
      <w:r w:rsidR="00454195">
        <w:rPr>
          <w:noProof/>
        </w:rPr>
        <w:t> </w:t>
      </w:r>
      <w:r w:rsidR="00454195">
        <w:rPr>
          <w:noProof/>
        </w:rPr>
        <w:t> </w:t>
      </w:r>
      <w:r w:rsidR="00454195">
        <w:rPr>
          <w:noProof/>
        </w:rPr>
        <w:t> </w:t>
      </w:r>
      <w:r w:rsidR="00454195" w:rsidRPr="00AF011C">
        <w:rPr>
          <w:rFonts w:cstheme="minorHAnsi"/>
        </w:rPr>
        <w:fldChar w:fldCharType="end"/>
      </w:r>
      <w:r w:rsidR="00454195">
        <w:rPr>
          <w:rFonts w:cstheme="minorHAnsi"/>
        </w:rPr>
        <w:t xml:space="preserve"> </w:t>
      </w:r>
      <w:r w:rsidR="009329FC" w:rsidRPr="009329FC">
        <w:rPr>
          <w:rFonts w:cstheme="minorHAnsi"/>
          <w:sz w:val="20"/>
          <w:szCs w:val="20"/>
        </w:rPr>
        <w:t>Relationship to client:</w:t>
      </w:r>
      <w:r w:rsidR="009329FC">
        <w:rPr>
          <w:rFonts w:cstheme="minorHAnsi"/>
        </w:rPr>
        <w:t xml:space="preserve"> </w:t>
      </w:r>
      <w:r w:rsidR="009329FC" w:rsidRPr="00AF011C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29FC" w:rsidRPr="00AF011C">
        <w:rPr>
          <w:rFonts w:cstheme="minorHAnsi"/>
        </w:rPr>
        <w:instrText xml:space="preserve"> FORMTEXT </w:instrText>
      </w:r>
      <w:r w:rsidR="009329FC" w:rsidRPr="00AF011C">
        <w:rPr>
          <w:rFonts w:cstheme="minorHAnsi"/>
        </w:rPr>
      </w:r>
      <w:r w:rsidR="009329FC" w:rsidRPr="00AF011C">
        <w:rPr>
          <w:rFonts w:cstheme="minorHAnsi"/>
        </w:rPr>
        <w:fldChar w:fldCharType="separate"/>
      </w:r>
      <w:r w:rsidR="009329FC">
        <w:rPr>
          <w:noProof/>
        </w:rPr>
        <w:t> </w:t>
      </w:r>
      <w:r w:rsidR="009329FC">
        <w:rPr>
          <w:noProof/>
        </w:rPr>
        <w:t> </w:t>
      </w:r>
      <w:r w:rsidR="009329FC">
        <w:rPr>
          <w:noProof/>
        </w:rPr>
        <w:t> </w:t>
      </w:r>
      <w:r w:rsidR="009329FC">
        <w:rPr>
          <w:noProof/>
        </w:rPr>
        <w:t> </w:t>
      </w:r>
      <w:r w:rsidR="009329FC">
        <w:rPr>
          <w:noProof/>
        </w:rPr>
        <w:t> </w:t>
      </w:r>
      <w:r w:rsidR="009329FC" w:rsidRPr="00AF011C">
        <w:rPr>
          <w:rFonts w:cstheme="minorHAnsi"/>
        </w:rPr>
        <w:fldChar w:fldCharType="end"/>
      </w:r>
      <w:r w:rsidR="009329FC">
        <w:rPr>
          <w:rFonts w:cstheme="minorHAnsi"/>
        </w:rPr>
        <w:t xml:space="preserve"> </w:t>
      </w:r>
      <w:r w:rsidRPr="00E96B65">
        <w:rPr>
          <w:sz w:val="20"/>
          <w:szCs w:val="20"/>
        </w:rPr>
        <w:t>Agency:</w:t>
      </w:r>
      <w:r w:rsidR="00454195" w:rsidRPr="00454195">
        <w:rPr>
          <w:rFonts w:cstheme="minorHAnsi"/>
        </w:rPr>
        <w:t xml:space="preserve"> </w:t>
      </w:r>
      <w:r w:rsidR="00454195" w:rsidRPr="00AF011C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4195" w:rsidRPr="00AF011C">
        <w:rPr>
          <w:rFonts w:cstheme="minorHAnsi"/>
        </w:rPr>
        <w:instrText xml:space="preserve"> FORMTEXT </w:instrText>
      </w:r>
      <w:r w:rsidR="00454195" w:rsidRPr="00AF011C">
        <w:rPr>
          <w:rFonts w:cstheme="minorHAnsi"/>
        </w:rPr>
      </w:r>
      <w:r w:rsidR="00454195" w:rsidRPr="00AF011C">
        <w:rPr>
          <w:rFonts w:cstheme="minorHAnsi"/>
        </w:rPr>
        <w:fldChar w:fldCharType="separate"/>
      </w:r>
      <w:r w:rsidR="00454195">
        <w:rPr>
          <w:noProof/>
        </w:rPr>
        <w:t> </w:t>
      </w:r>
      <w:r w:rsidR="00454195">
        <w:rPr>
          <w:noProof/>
        </w:rPr>
        <w:t> </w:t>
      </w:r>
      <w:r w:rsidR="00454195">
        <w:rPr>
          <w:noProof/>
        </w:rPr>
        <w:t> </w:t>
      </w:r>
      <w:r w:rsidR="00454195">
        <w:rPr>
          <w:noProof/>
        </w:rPr>
        <w:t> </w:t>
      </w:r>
      <w:r w:rsidR="00454195">
        <w:rPr>
          <w:noProof/>
        </w:rPr>
        <w:t> </w:t>
      </w:r>
      <w:r w:rsidR="00454195" w:rsidRPr="00AF011C">
        <w:rPr>
          <w:rFonts w:cstheme="minorHAnsi"/>
        </w:rPr>
        <w:fldChar w:fldCharType="end"/>
      </w:r>
      <w:r w:rsidR="00E605CF">
        <w:rPr>
          <w:sz w:val="20"/>
          <w:szCs w:val="20"/>
        </w:rPr>
        <w:t xml:space="preserve"> </w:t>
      </w:r>
      <w:r w:rsidR="009329FC">
        <w:rPr>
          <w:sz w:val="20"/>
          <w:szCs w:val="20"/>
        </w:rPr>
        <w:t xml:space="preserve">   </w:t>
      </w:r>
      <w:r w:rsidRPr="00E96B65">
        <w:rPr>
          <w:sz w:val="20"/>
          <w:szCs w:val="20"/>
        </w:rPr>
        <w:t xml:space="preserve">Phone: </w:t>
      </w:r>
      <w:r w:rsidR="00E605CF" w:rsidRPr="00AF011C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05CF" w:rsidRPr="00AF011C">
        <w:rPr>
          <w:rFonts w:cstheme="minorHAnsi"/>
        </w:rPr>
        <w:instrText xml:space="preserve"> FORMTEXT </w:instrText>
      </w:r>
      <w:r w:rsidR="00E605CF" w:rsidRPr="00AF011C">
        <w:rPr>
          <w:rFonts w:cstheme="minorHAnsi"/>
        </w:rPr>
      </w:r>
      <w:r w:rsidR="00E605CF" w:rsidRPr="00AF011C">
        <w:rPr>
          <w:rFonts w:cstheme="minorHAnsi"/>
        </w:rPr>
        <w:fldChar w:fldCharType="separate"/>
      </w:r>
      <w:r w:rsidR="00E605CF">
        <w:rPr>
          <w:noProof/>
        </w:rPr>
        <w:t> </w:t>
      </w:r>
      <w:r w:rsidR="00E605CF">
        <w:rPr>
          <w:noProof/>
        </w:rPr>
        <w:t> </w:t>
      </w:r>
      <w:r w:rsidR="00E605CF">
        <w:rPr>
          <w:noProof/>
        </w:rPr>
        <w:t> </w:t>
      </w:r>
      <w:r w:rsidR="00E605CF">
        <w:rPr>
          <w:noProof/>
        </w:rPr>
        <w:t> </w:t>
      </w:r>
      <w:r w:rsidR="00E605CF">
        <w:rPr>
          <w:noProof/>
        </w:rPr>
        <w:t> </w:t>
      </w:r>
      <w:r w:rsidR="00E605CF" w:rsidRPr="00AF011C">
        <w:rPr>
          <w:rFonts w:cstheme="minorHAnsi"/>
        </w:rPr>
        <w:fldChar w:fldCharType="end"/>
      </w:r>
      <w:r w:rsidR="00E605CF">
        <w:rPr>
          <w:rFonts w:cstheme="minorHAnsi"/>
        </w:rPr>
        <w:t xml:space="preserve"> </w:t>
      </w:r>
      <w:r w:rsidRPr="00E96B65">
        <w:rPr>
          <w:sz w:val="20"/>
          <w:szCs w:val="20"/>
        </w:rPr>
        <w:t xml:space="preserve">Email: </w:t>
      </w:r>
      <w:r w:rsidR="00E605CF" w:rsidRPr="00AF011C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05CF" w:rsidRPr="00AF011C">
        <w:rPr>
          <w:rFonts w:cstheme="minorHAnsi"/>
        </w:rPr>
        <w:instrText xml:space="preserve"> FORMTEXT </w:instrText>
      </w:r>
      <w:r w:rsidR="00E605CF" w:rsidRPr="00AF011C">
        <w:rPr>
          <w:rFonts w:cstheme="minorHAnsi"/>
        </w:rPr>
      </w:r>
      <w:r w:rsidR="00E605CF" w:rsidRPr="00AF011C">
        <w:rPr>
          <w:rFonts w:cstheme="minorHAnsi"/>
        </w:rPr>
        <w:fldChar w:fldCharType="separate"/>
      </w:r>
      <w:r w:rsidR="00E605CF">
        <w:rPr>
          <w:noProof/>
        </w:rPr>
        <w:t> </w:t>
      </w:r>
      <w:r w:rsidR="00E605CF">
        <w:rPr>
          <w:noProof/>
        </w:rPr>
        <w:t> </w:t>
      </w:r>
      <w:r w:rsidR="00E605CF">
        <w:rPr>
          <w:noProof/>
        </w:rPr>
        <w:t> </w:t>
      </w:r>
      <w:r w:rsidR="00E605CF">
        <w:rPr>
          <w:noProof/>
        </w:rPr>
        <w:t> </w:t>
      </w:r>
      <w:r w:rsidR="00E605CF">
        <w:rPr>
          <w:noProof/>
        </w:rPr>
        <w:t> </w:t>
      </w:r>
      <w:r w:rsidR="00E605CF" w:rsidRPr="00AF011C">
        <w:rPr>
          <w:rFonts w:cstheme="minorHAnsi"/>
        </w:rPr>
        <w:fldChar w:fldCharType="end"/>
      </w:r>
    </w:p>
    <w:p w14:paraId="76404A14" w14:textId="2FAFC21B" w:rsidR="00E96B65" w:rsidRPr="00604E69" w:rsidRDefault="00E96B65" w:rsidP="12A9953C">
      <w:pPr>
        <w:spacing w:line="240" w:lineRule="auto"/>
        <w:contextualSpacing/>
        <w:rPr>
          <w:b/>
          <w:bCs/>
        </w:rPr>
      </w:pPr>
      <w:r w:rsidRPr="00604E69">
        <w:rPr>
          <w:b/>
          <w:bCs/>
        </w:rPr>
        <w:t>Client Data:  </w:t>
      </w:r>
      <w:r w:rsidR="6918A037" w:rsidRPr="00604E69">
        <w:rPr>
          <w:rFonts w:ascii="Calibri" w:eastAsia="Calibri" w:hAnsi="Calibri" w:cs="Calibri"/>
        </w:rPr>
        <w:t xml:space="preserve">     </w:t>
      </w:r>
      <w:r w:rsidR="6918A037" w:rsidRPr="00604E69">
        <w:rPr>
          <w:rFonts w:ascii="Aptos" w:eastAsia="Aptos" w:hAnsi="Aptos" w:cs="Aptos"/>
        </w:rPr>
        <w:t xml:space="preserve"> </w:t>
      </w:r>
    </w:p>
    <w:p w14:paraId="1B66E2D2" w14:textId="331735C3" w:rsidR="00E96B65" w:rsidRPr="00795369" w:rsidRDefault="00E96B65" w:rsidP="00747651">
      <w:pPr>
        <w:spacing w:line="240" w:lineRule="auto"/>
        <w:contextualSpacing/>
        <w:rPr>
          <w:rFonts w:cstheme="minorHAnsi"/>
          <w:sz w:val="20"/>
          <w:szCs w:val="20"/>
        </w:rPr>
      </w:pPr>
      <w:r w:rsidRPr="00795369">
        <w:rPr>
          <w:sz w:val="20"/>
          <w:szCs w:val="20"/>
        </w:rPr>
        <w:t xml:space="preserve">Legal Name: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  <w:t>Preferred Name:</w:t>
      </w:r>
      <w:r w:rsidRPr="00795369">
        <w:rPr>
          <w:sz w:val="20"/>
          <w:szCs w:val="20"/>
        </w:rPr>
        <w:tab/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="273883E9" w:rsidRPr="00795369">
        <w:rPr>
          <w:rFonts w:ascii="Calibri" w:eastAsia="Calibri" w:hAnsi="Calibri" w:cs="Calibri"/>
          <w:sz w:val="20"/>
          <w:szCs w:val="20"/>
        </w:rPr>
        <w:t xml:space="preserve">     </w:t>
      </w:r>
      <w:r w:rsidR="273883E9" w:rsidRPr="00795369">
        <w:rPr>
          <w:rFonts w:ascii="Aptos" w:eastAsia="Aptos" w:hAnsi="Aptos" w:cs="Aptos"/>
          <w:sz w:val="20"/>
          <w:szCs w:val="20"/>
        </w:rPr>
        <w:t xml:space="preserve"> 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  <w:t xml:space="preserve">Birthdate: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</w:p>
    <w:p w14:paraId="55184803" w14:textId="0EE2EFD3" w:rsidR="00E96B65" w:rsidRPr="00795369" w:rsidRDefault="00E96B65" w:rsidP="00747651">
      <w:pPr>
        <w:spacing w:line="240" w:lineRule="auto"/>
        <w:contextualSpacing/>
        <w:rPr>
          <w:rFonts w:cstheme="minorHAnsi"/>
          <w:sz w:val="20"/>
          <w:szCs w:val="20"/>
        </w:rPr>
      </w:pPr>
      <w:r w:rsidRPr="00795369">
        <w:rPr>
          <w:sz w:val="20"/>
          <w:szCs w:val="20"/>
        </w:rPr>
        <w:t xml:space="preserve">Address: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  <w:t>Phone Number:</w:t>
      </w:r>
      <w:r w:rsidR="00EF6DE8" w:rsidRPr="00795369">
        <w:rPr>
          <w:sz w:val="20"/>
          <w:szCs w:val="20"/>
        </w:rPr>
        <w:t xml:space="preserve">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 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</w:p>
    <w:p w14:paraId="1F8F7DFF" w14:textId="78EA2DA6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Email: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  <w:t xml:space="preserve"> 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  <w:t xml:space="preserve">Preferred Language: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  <w:t> </w:t>
      </w:r>
    </w:p>
    <w:p w14:paraId="5EE1707C" w14:textId="75C99EDD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Legal Gender:</w:t>
      </w:r>
      <w:r w:rsidR="00EF6DE8" w:rsidRPr="00795369">
        <w:rPr>
          <w:sz w:val="20"/>
          <w:szCs w:val="20"/>
        </w:rPr>
        <w:t xml:space="preserve">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 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  <w:t xml:space="preserve">Gender Identity: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  <w:t xml:space="preserve">                 Pronouns: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 </w:t>
      </w:r>
    </w:p>
    <w:p w14:paraId="0D5262AB" w14:textId="6A8E4A97" w:rsidR="000E5226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Last 4 SSN:</w:t>
      </w:r>
      <w:r w:rsidR="00EF6DE8" w:rsidRPr="00795369">
        <w:rPr>
          <w:sz w:val="20"/>
          <w:szCs w:val="20"/>
        </w:rPr>
        <w:t xml:space="preserve">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 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  <w:t xml:space="preserve">Secondary Phone: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  <w:t> </w:t>
      </w:r>
    </w:p>
    <w:p w14:paraId="1E905CC9" w14:textId="2ACE0451" w:rsidR="00E96B65" w:rsidRPr="00E96B65" w:rsidRDefault="000E5226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I</w:t>
      </w:r>
      <w:r w:rsidR="00E96B65" w:rsidRPr="00795369">
        <w:rPr>
          <w:sz w:val="20"/>
          <w:szCs w:val="20"/>
        </w:rPr>
        <w:t xml:space="preserve">nsurance: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="00E96B65" w:rsidRPr="00795369">
        <w:rPr>
          <w:sz w:val="20"/>
          <w:szCs w:val="20"/>
        </w:rPr>
        <w:t> </w:t>
      </w:r>
      <w:r w:rsidR="00E96B65" w:rsidRPr="00795369">
        <w:rPr>
          <w:sz w:val="20"/>
          <w:szCs w:val="20"/>
        </w:rPr>
        <w:t> </w:t>
      </w:r>
      <w:r w:rsidR="00E96B65" w:rsidRPr="00795369">
        <w:rPr>
          <w:sz w:val="20"/>
          <w:szCs w:val="20"/>
        </w:rPr>
        <w:t> </w:t>
      </w:r>
      <w:r w:rsidR="00E96B65" w:rsidRPr="00795369">
        <w:rPr>
          <w:sz w:val="20"/>
          <w:szCs w:val="20"/>
        </w:rPr>
        <w:t> </w:t>
      </w:r>
      <w:r w:rsidR="00E96B65" w:rsidRPr="00795369">
        <w:rPr>
          <w:sz w:val="20"/>
          <w:szCs w:val="20"/>
        </w:rPr>
        <w:t> </w:t>
      </w:r>
      <w:r w:rsidR="00E96B65" w:rsidRPr="00795369">
        <w:rPr>
          <w:sz w:val="20"/>
          <w:szCs w:val="20"/>
        </w:rPr>
        <w:tab/>
      </w:r>
      <w:r w:rsidR="00E96B65" w:rsidRPr="00795369">
        <w:rPr>
          <w:sz w:val="20"/>
          <w:szCs w:val="20"/>
        </w:rPr>
        <w:tab/>
      </w:r>
      <w:r w:rsidR="00E96B65" w:rsidRPr="00795369">
        <w:rPr>
          <w:sz w:val="20"/>
          <w:szCs w:val="20"/>
        </w:rPr>
        <w:tab/>
      </w:r>
      <w:r w:rsidR="00E96B65" w:rsidRPr="00795369">
        <w:rPr>
          <w:sz w:val="20"/>
          <w:szCs w:val="20"/>
        </w:rPr>
        <w:tab/>
      </w:r>
      <w:r w:rsidR="00E96B65" w:rsidRPr="00795369">
        <w:rPr>
          <w:sz w:val="20"/>
          <w:szCs w:val="20"/>
        </w:rPr>
        <w:tab/>
        <w:t xml:space="preserve">Policy Number: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="00E96B65" w:rsidRPr="00795369">
        <w:rPr>
          <w:sz w:val="20"/>
          <w:szCs w:val="20"/>
        </w:rPr>
        <w:t> </w:t>
      </w:r>
      <w:r w:rsidR="00E96B65" w:rsidRPr="00795369">
        <w:rPr>
          <w:sz w:val="20"/>
          <w:szCs w:val="20"/>
        </w:rPr>
        <w:t> </w:t>
      </w:r>
      <w:r w:rsidR="00E96B65" w:rsidRPr="00795369">
        <w:rPr>
          <w:sz w:val="20"/>
          <w:szCs w:val="20"/>
        </w:rPr>
        <w:t> </w:t>
      </w:r>
      <w:r w:rsidR="00E96B65" w:rsidRPr="00795369">
        <w:rPr>
          <w:sz w:val="20"/>
          <w:szCs w:val="20"/>
        </w:rPr>
        <w:t> </w:t>
      </w:r>
      <w:r w:rsidR="00E96B65" w:rsidRPr="00795369">
        <w:rPr>
          <w:sz w:val="20"/>
          <w:szCs w:val="20"/>
        </w:rPr>
        <w:t> </w:t>
      </w:r>
      <w:r w:rsidR="00E96B65" w:rsidRPr="00E96B65">
        <w:rPr>
          <w:sz w:val="20"/>
          <w:szCs w:val="20"/>
        </w:rPr>
        <w:tab/>
        <w:t> </w:t>
      </w:r>
    </w:p>
    <w:p w14:paraId="64859A6D" w14:textId="77777777" w:rsidR="00A873E5" w:rsidRDefault="00A873E5" w:rsidP="00E96B65">
      <w:pPr>
        <w:spacing w:line="240" w:lineRule="auto"/>
        <w:contextualSpacing/>
        <w:rPr>
          <w:sz w:val="20"/>
          <w:szCs w:val="20"/>
        </w:rPr>
      </w:pPr>
    </w:p>
    <w:p w14:paraId="42407538" w14:textId="3E78DEC6" w:rsidR="00A873E5" w:rsidRPr="00A873E5" w:rsidRDefault="00A873E5" w:rsidP="00E96B65">
      <w:pPr>
        <w:spacing w:line="240" w:lineRule="auto"/>
        <w:contextualSpacing/>
        <w:rPr>
          <w:b/>
          <w:bCs/>
          <w:sz w:val="20"/>
          <w:szCs w:val="20"/>
        </w:rPr>
      </w:pPr>
      <w:r w:rsidRPr="00A873E5">
        <w:rPr>
          <w:rFonts w:cstheme="minorHAnsi"/>
          <w:b/>
          <w:bCs/>
          <w:sz w:val="20"/>
          <w:szCs w:val="20"/>
        </w:rPr>
        <w:t>Care Information</w:t>
      </w:r>
      <w:r>
        <w:rPr>
          <w:rFonts w:cstheme="minorHAnsi"/>
          <w:b/>
          <w:bCs/>
          <w:sz w:val="20"/>
          <w:szCs w:val="20"/>
        </w:rPr>
        <w:t xml:space="preserve"> (provide name, agency/clinic, and phone number for each)</w:t>
      </w:r>
      <w:r w:rsidRPr="00A873E5">
        <w:rPr>
          <w:rFonts w:cstheme="minorHAnsi"/>
          <w:b/>
          <w:bCs/>
          <w:sz w:val="20"/>
          <w:szCs w:val="20"/>
        </w:rPr>
        <w:t>:</w:t>
      </w:r>
    </w:p>
    <w:p w14:paraId="234452A7" w14:textId="539FD7D2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Primary Care </w:t>
      </w:r>
      <w:r w:rsidR="00747651" w:rsidRPr="00795369">
        <w:rPr>
          <w:sz w:val="20"/>
          <w:szCs w:val="20"/>
        </w:rPr>
        <w:t>Physician</w:t>
      </w:r>
      <w:r w:rsidRPr="00795369">
        <w:rPr>
          <w:sz w:val="20"/>
          <w:szCs w:val="20"/>
        </w:rPr>
        <w:t xml:space="preserve">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</w:p>
    <w:p w14:paraId="0F239D06" w14:textId="2E03F2C7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Psychiatrist: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  <w:t> </w:t>
      </w:r>
    </w:p>
    <w:p w14:paraId="644BA62D" w14:textId="36491DAB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Psychotherapist:</w:t>
      </w:r>
      <w:r w:rsidR="00EF6DE8" w:rsidRPr="00795369">
        <w:rPr>
          <w:sz w:val="20"/>
          <w:szCs w:val="20"/>
        </w:rPr>
        <w:t xml:space="preserve">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 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</w:p>
    <w:p w14:paraId="4532F2A0" w14:textId="3E073A01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County Case Manager: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</w:p>
    <w:p w14:paraId="4E92BBA4" w14:textId="2DC2D227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Other ARMHS Provider(s) (within 3 years): </w:t>
      </w:r>
      <w:r w:rsidRPr="00795369">
        <w:rPr>
          <w:sz w:val="20"/>
          <w:szCs w:val="20"/>
        </w:rPr>
        <w:tab/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  <w:t> </w:t>
      </w:r>
    </w:p>
    <w:p w14:paraId="6E356269" w14:textId="2604E24F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Mental Health Diagnosis with F code(s): </w:t>
      </w:r>
      <w:r w:rsidR="00EF6DE8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E8" w:rsidRPr="00795369">
        <w:rPr>
          <w:rFonts w:cstheme="minorHAnsi"/>
          <w:sz w:val="20"/>
          <w:szCs w:val="20"/>
        </w:rPr>
        <w:instrText xml:space="preserve"> FORMTEXT </w:instrText>
      </w:r>
      <w:r w:rsidR="00EF6DE8" w:rsidRPr="00795369">
        <w:rPr>
          <w:rFonts w:cstheme="minorHAnsi"/>
          <w:sz w:val="20"/>
          <w:szCs w:val="20"/>
        </w:rPr>
      </w:r>
      <w:r w:rsidR="00EF6DE8" w:rsidRPr="00795369">
        <w:rPr>
          <w:rFonts w:cstheme="minorHAnsi"/>
          <w:sz w:val="20"/>
          <w:szCs w:val="20"/>
        </w:rPr>
        <w:fldChar w:fldCharType="separate"/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noProof/>
          <w:sz w:val="20"/>
          <w:szCs w:val="20"/>
        </w:rPr>
        <w:t> </w:t>
      </w:r>
      <w:r w:rsidR="00EF6DE8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 </w:t>
      </w:r>
    </w:p>
    <w:p w14:paraId="24368CBC" w14:textId="77777777" w:rsidR="00E8037C" w:rsidRDefault="00E8037C" w:rsidP="12A9953C">
      <w:pPr>
        <w:spacing w:line="240" w:lineRule="auto"/>
        <w:contextualSpacing/>
        <w:rPr>
          <w:sz w:val="20"/>
          <w:szCs w:val="20"/>
        </w:rPr>
      </w:pPr>
    </w:p>
    <w:p w14:paraId="0EB88707" w14:textId="2CB7DA18" w:rsidR="00A873E5" w:rsidRPr="00795369" w:rsidRDefault="00E96B65" w:rsidP="12A9953C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Client’s Current Stressors</w:t>
      </w:r>
      <w:r w:rsidR="00A873E5" w:rsidRPr="00795369">
        <w:rPr>
          <w:sz w:val="20"/>
          <w:szCs w:val="20"/>
        </w:rPr>
        <w:t xml:space="preserve"> (select all that apply)</w:t>
      </w:r>
      <w:r w:rsidRPr="00795369">
        <w:rPr>
          <w:sz w:val="20"/>
          <w:szCs w:val="20"/>
        </w:rPr>
        <w:t xml:space="preserve">:  Social </w:t>
      </w:r>
      <w:r w:rsidR="00A873E5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73E5" w:rsidRPr="00795369">
        <w:rPr>
          <w:rFonts w:cstheme="minorHAnsi"/>
          <w:sz w:val="20"/>
          <w:szCs w:val="20"/>
        </w:rPr>
        <w:instrText xml:space="preserve"> FORMCHECKBOX </w:instrText>
      </w:r>
      <w:r w:rsidR="00A873E5" w:rsidRPr="00795369">
        <w:rPr>
          <w:rFonts w:cstheme="minorHAnsi"/>
          <w:sz w:val="20"/>
          <w:szCs w:val="20"/>
        </w:rPr>
      </w:r>
      <w:r w:rsidR="00A873E5" w:rsidRPr="00795369">
        <w:rPr>
          <w:rFonts w:cstheme="minorHAnsi"/>
          <w:sz w:val="20"/>
          <w:szCs w:val="20"/>
        </w:rPr>
        <w:fldChar w:fldCharType="separate"/>
      </w:r>
      <w:r w:rsidR="00A873E5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   Academic </w:t>
      </w:r>
      <w:r w:rsidR="00A873E5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73E5" w:rsidRPr="00795369">
        <w:rPr>
          <w:rFonts w:cstheme="minorHAnsi"/>
          <w:sz w:val="20"/>
          <w:szCs w:val="20"/>
        </w:rPr>
        <w:instrText xml:space="preserve"> FORMCHECKBOX </w:instrText>
      </w:r>
      <w:r w:rsidR="00A873E5" w:rsidRPr="00795369">
        <w:rPr>
          <w:rFonts w:cstheme="minorHAnsi"/>
          <w:sz w:val="20"/>
          <w:szCs w:val="20"/>
        </w:rPr>
      </w:r>
      <w:r w:rsidR="00A873E5" w:rsidRPr="00795369">
        <w:rPr>
          <w:rFonts w:cstheme="minorHAnsi"/>
          <w:sz w:val="20"/>
          <w:szCs w:val="20"/>
        </w:rPr>
        <w:fldChar w:fldCharType="separate"/>
      </w:r>
      <w:r w:rsidR="00A873E5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 Emotional </w:t>
      </w:r>
      <w:r w:rsidR="00A873E5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73E5" w:rsidRPr="00795369">
        <w:rPr>
          <w:rFonts w:cstheme="minorHAnsi"/>
          <w:sz w:val="20"/>
          <w:szCs w:val="20"/>
        </w:rPr>
        <w:instrText xml:space="preserve"> FORMCHECKBOX </w:instrText>
      </w:r>
      <w:r w:rsidR="00A873E5" w:rsidRPr="00795369">
        <w:rPr>
          <w:rFonts w:cstheme="minorHAnsi"/>
          <w:sz w:val="20"/>
          <w:szCs w:val="20"/>
        </w:rPr>
      </w:r>
      <w:r w:rsidR="00A873E5" w:rsidRPr="00795369">
        <w:rPr>
          <w:rFonts w:cstheme="minorHAnsi"/>
          <w:sz w:val="20"/>
          <w:szCs w:val="20"/>
        </w:rPr>
        <w:fldChar w:fldCharType="separate"/>
      </w:r>
      <w:r w:rsidR="00A873E5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   Behavioral </w:t>
      </w:r>
      <w:r w:rsidR="00A873E5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73E5" w:rsidRPr="00795369">
        <w:rPr>
          <w:rFonts w:cstheme="minorHAnsi"/>
          <w:sz w:val="20"/>
          <w:szCs w:val="20"/>
        </w:rPr>
        <w:instrText xml:space="preserve"> FORMCHECKBOX </w:instrText>
      </w:r>
      <w:r w:rsidR="00A873E5" w:rsidRPr="00795369">
        <w:rPr>
          <w:rFonts w:cstheme="minorHAnsi"/>
          <w:sz w:val="20"/>
          <w:szCs w:val="20"/>
        </w:rPr>
      </w:r>
      <w:r w:rsidR="00A873E5" w:rsidRPr="00795369">
        <w:rPr>
          <w:rFonts w:cstheme="minorHAnsi"/>
          <w:sz w:val="20"/>
          <w:szCs w:val="20"/>
        </w:rPr>
        <w:fldChar w:fldCharType="separate"/>
      </w:r>
      <w:r w:rsidR="00A873E5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   </w:t>
      </w:r>
    </w:p>
    <w:p w14:paraId="110D3C33" w14:textId="2866E6FF" w:rsidR="00E96B65" w:rsidRPr="00795369" w:rsidRDefault="00E96B65" w:rsidP="12A9953C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Self-</w:t>
      </w:r>
      <w:r w:rsidR="00A873E5" w:rsidRPr="00795369">
        <w:rPr>
          <w:sz w:val="20"/>
          <w:szCs w:val="20"/>
        </w:rPr>
        <w:t>C</w:t>
      </w:r>
      <w:r w:rsidRPr="00795369">
        <w:rPr>
          <w:sz w:val="20"/>
          <w:szCs w:val="20"/>
        </w:rPr>
        <w:t>a</w:t>
      </w:r>
      <w:r w:rsidR="00A873E5" w:rsidRPr="00795369">
        <w:rPr>
          <w:sz w:val="20"/>
          <w:szCs w:val="20"/>
        </w:rPr>
        <w:t>re</w:t>
      </w:r>
      <w:r w:rsidRPr="00795369">
        <w:rPr>
          <w:sz w:val="20"/>
          <w:szCs w:val="20"/>
        </w:rPr>
        <w:t> </w:t>
      </w:r>
      <w:r w:rsidR="00A873E5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73E5" w:rsidRPr="00795369">
        <w:rPr>
          <w:rFonts w:cstheme="minorHAnsi"/>
          <w:sz w:val="20"/>
          <w:szCs w:val="20"/>
        </w:rPr>
        <w:instrText xml:space="preserve"> FORMCHECKBOX </w:instrText>
      </w:r>
      <w:r w:rsidR="00A873E5" w:rsidRPr="00795369">
        <w:rPr>
          <w:rFonts w:cstheme="minorHAnsi"/>
          <w:sz w:val="20"/>
          <w:szCs w:val="20"/>
        </w:rPr>
      </w:r>
      <w:r w:rsidR="00A873E5" w:rsidRPr="00795369">
        <w:rPr>
          <w:rFonts w:cstheme="minorHAnsi"/>
          <w:sz w:val="20"/>
          <w:szCs w:val="20"/>
        </w:rPr>
        <w:fldChar w:fldCharType="separate"/>
      </w:r>
      <w:r w:rsidR="00A873E5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  Occupational </w:t>
      </w:r>
      <w:r w:rsidR="00A873E5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73E5" w:rsidRPr="00795369">
        <w:rPr>
          <w:rFonts w:cstheme="minorHAnsi"/>
          <w:sz w:val="20"/>
          <w:szCs w:val="20"/>
        </w:rPr>
        <w:instrText xml:space="preserve"> FORMCHECKBOX </w:instrText>
      </w:r>
      <w:r w:rsidR="00A873E5" w:rsidRPr="00795369">
        <w:rPr>
          <w:rFonts w:cstheme="minorHAnsi"/>
          <w:sz w:val="20"/>
          <w:szCs w:val="20"/>
        </w:rPr>
      </w:r>
      <w:r w:rsidR="00A873E5" w:rsidRPr="00795369">
        <w:rPr>
          <w:rFonts w:cstheme="minorHAnsi"/>
          <w:sz w:val="20"/>
          <w:szCs w:val="20"/>
        </w:rPr>
        <w:fldChar w:fldCharType="separate"/>
      </w:r>
      <w:r w:rsidR="00A873E5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   Other </w:t>
      </w:r>
      <w:r w:rsidR="00A873E5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73E5" w:rsidRPr="00795369">
        <w:rPr>
          <w:rFonts w:cstheme="minorHAnsi"/>
          <w:sz w:val="20"/>
          <w:szCs w:val="20"/>
        </w:rPr>
        <w:instrText xml:space="preserve"> FORMCHECKBOX </w:instrText>
      </w:r>
      <w:r w:rsidR="00A873E5" w:rsidRPr="00795369">
        <w:rPr>
          <w:rFonts w:cstheme="minorHAnsi"/>
          <w:sz w:val="20"/>
          <w:szCs w:val="20"/>
        </w:rPr>
      </w:r>
      <w:r w:rsidR="00A873E5" w:rsidRPr="00795369">
        <w:rPr>
          <w:rFonts w:cstheme="minorHAnsi"/>
          <w:sz w:val="20"/>
          <w:szCs w:val="20"/>
        </w:rPr>
        <w:fldChar w:fldCharType="separate"/>
      </w:r>
      <w:r w:rsidR="00A873E5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  <w:t> </w:t>
      </w:r>
    </w:p>
    <w:p w14:paraId="7B98B72B" w14:textId="77777777" w:rsidR="00E8037C" w:rsidRDefault="00E8037C" w:rsidP="00E96B65">
      <w:pPr>
        <w:spacing w:line="240" w:lineRule="auto"/>
        <w:contextualSpacing/>
        <w:rPr>
          <w:sz w:val="20"/>
          <w:szCs w:val="20"/>
        </w:rPr>
      </w:pPr>
    </w:p>
    <w:p w14:paraId="6C032E11" w14:textId="5C887FB9" w:rsidR="008933FA" w:rsidRPr="00795369" w:rsidRDefault="00A873E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Preferred</w:t>
      </w:r>
      <w:r w:rsidR="00E96B65" w:rsidRPr="00795369">
        <w:rPr>
          <w:sz w:val="20"/>
          <w:szCs w:val="20"/>
        </w:rPr>
        <w:t xml:space="preserve"> Location of Services</w:t>
      </w:r>
      <w:r w:rsidR="485D661A" w:rsidRPr="00795369">
        <w:rPr>
          <w:sz w:val="20"/>
          <w:szCs w:val="20"/>
        </w:rPr>
        <w:t xml:space="preserve"> </w:t>
      </w:r>
      <w:r w:rsidR="00E96B65" w:rsidRPr="00795369">
        <w:rPr>
          <w:sz w:val="20"/>
          <w:szCs w:val="20"/>
        </w:rPr>
        <w:t xml:space="preserve">(can select multiple): </w:t>
      </w:r>
    </w:p>
    <w:p w14:paraId="43CB334A" w14:textId="5AD5901C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Telehealth</w:t>
      </w:r>
      <w:r w:rsidR="005E6F42" w:rsidRPr="00795369">
        <w:rPr>
          <w:sz w:val="20"/>
          <w:szCs w:val="20"/>
        </w:rPr>
        <w:t xml:space="preserve"> </w:t>
      </w:r>
      <w:r w:rsidR="005E6F42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6F42" w:rsidRPr="00795369">
        <w:rPr>
          <w:rFonts w:cstheme="minorHAnsi"/>
          <w:sz w:val="20"/>
          <w:szCs w:val="20"/>
        </w:rPr>
        <w:instrText xml:space="preserve"> FORMCHECKBOX </w:instrText>
      </w:r>
      <w:r w:rsidR="005E6F42" w:rsidRPr="00795369">
        <w:rPr>
          <w:rFonts w:cstheme="minorHAnsi"/>
          <w:sz w:val="20"/>
          <w:szCs w:val="20"/>
        </w:rPr>
      </w:r>
      <w:r w:rsidR="005E6F42" w:rsidRPr="00795369">
        <w:rPr>
          <w:rFonts w:cstheme="minorHAnsi"/>
          <w:sz w:val="20"/>
          <w:szCs w:val="20"/>
        </w:rPr>
        <w:fldChar w:fldCharType="separate"/>
      </w:r>
      <w:r w:rsidR="005E6F42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 xml:space="preserve">  Home </w:t>
      </w:r>
      <w:r w:rsidR="008933FA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33FA" w:rsidRPr="00795369">
        <w:rPr>
          <w:rFonts w:cstheme="minorHAnsi"/>
          <w:sz w:val="20"/>
          <w:szCs w:val="20"/>
        </w:rPr>
        <w:instrText xml:space="preserve"> FORMCHECKBOX </w:instrText>
      </w:r>
      <w:r w:rsidR="008933FA" w:rsidRPr="00795369">
        <w:rPr>
          <w:rFonts w:cstheme="minorHAnsi"/>
          <w:sz w:val="20"/>
          <w:szCs w:val="20"/>
        </w:rPr>
      </w:r>
      <w:r w:rsidR="008933FA" w:rsidRPr="00795369">
        <w:rPr>
          <w:rFonts w:cstheme="minorHAnsi"/>
          <w:sz w:val="20"/>
          <w:szCs w:val="20"/>
        </w:rPr>
        <w:fldChar w:fldCharType="separate"/>
      </w:r>
      <w:r w:rsidR="008933FA" w:rsidRPr="00795369">
        <w:rPr>
          <w:rFonts w:cstheme="minorHAnsi"/>
          <w:sz w:val="20"/>
          <w:szCs w:val="20"/>
        </w:rPr>
        <w:fldChar w:fldCharType="end"/>
      </w:r>
      <w:r w:rsidR="008933FA" w:rsidRPr="00795369">
        <w:rPr>
          <w:rFonts w:cstheme="minorHAnsi"/>
          <w:sz w:val="20"/>
          <w:szCs w:val="20"/>
        </w:rPr>
        <w:t xml:space="preserve">  </w:t>
      </w:r>
      <w:r w:rsidRPr="00795369">
        <w:rPr>
          <w:sz w:val="20"/>
          <w:szCs w:val="20"/>
        </w:rPr>
        <w:t xml:space="preserve">Clinic </w:t>
      </w:r>
      <w:r w:rsidR="008933FA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33FA" w:rsidRPr="00795369">
        <w:rPr>
          <w:rFonts w:cstheme="minorHAnsi"/>
          <w:sz w:val="20"/>
          <w:szCs w:val="20"/>
        </w:rPr>
        <w:instrText xml:space="preserve"> FORMCHECKBOX </w:instrText>
      </w:r>
      <w:r w:rsidR="008933FA" w:rsidRPr="00795369">
        <w:rPr>
          <w:rFonts w:cstheme="minorHAnsi"/>
          <w:sz w:val="20"/>
          <w:szCs w:val="20"/>
        </w:rPr>
      </w:r>
      <w:r w:rsidR="008933FA" w:rsidRPr="00795369">
        <w:rPr>
          <w:rFonts w:cstheme="minorHAnsi"/>
          <w:sz w:val="20"/>
          <w:szCs w:val="20"/>
        </w:rPr>
        <w:fldChar w:fldCharType="separate"/>
      </w:r>
      <w:r w:rsidR="008933FA" w:rsidRPr="00795369">
        <w:rPr>
          <w:rFonts w:cstheme="minorHAnsi"/>
          <w:sz w:val="20"/>
          <w:szCs w:val="20"/>
        </w:rPr>
        <w:fldChar w:fldCharType="end"/>
      </w:r>
      <w:r w:rsidR="008933FA" w:rsidRPr="00795369">
        <w:rPr>
          <w:rFonts w:cstheme="minorHAnsi"/>
          <w:sz w:val="20"/>
          <w:szCs w:val="20"/>
        </w:rPr>
        <w:t xml:space="preserve">  </w:t>
      </w:r>
      <w:r w:rsidRPr="00795369">
        <w:rPr>
          <w:sz w:val="20"/>
          <w:szCs w:val="20"/>
        </w:rPr>
        <w:t xml:space="preserve">Community </w:t>
      </w:r>
      <w:r w:rsidR="008933FA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33FA" w:rsidRPr="00795369">
        <w:rPr>
          <w:rFonts w:cstheme="minorHAnsi"/>
          <w:sz w:val="20"/>
          <w:szCs w:val="20"/>
        </w:rPr>
        <w:instrText xml:space="preserve"> FORMCHECKBOX </w:instrText>
      </w:r>
      <w:r w:rsidR="008933FA" w:rsidRPr="00795369">
        <w:rPr>
          <w:rFonts w:cstheme="minorHAnsi"/>
          <w:sz w:val="20"/>
          <w:szCs w:val="20"/>
        </w:rPr>
      </w:r>
      <w:r w:rsidR="008933FA" w:rsidRPr="00795369">
        <w:rPr>
          <w:rFonts w:cstheme="minorHAnsi"/>
          <w:sz w:val="20"/>
          <w:szCs w:val="20"/>
        </w:rPr>
        <w:fldChar w:fldCharType="separate"/>
      </w:r>
      <w:r w:rsidR="008933FA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 </w:t>
      </w:r>
    </w:p>
    <w:p w14:paraId="657B71A7" w14:textId="77777777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 </w:t>
      </w:r>
    </w:p>
    <w:p w14:paraId="2528EDB9" w14:textId="654B25A3" w:rsidR="4C65F059" w:rsidRPr="00604E69" w:rsidRDefault="00E96B65" w:rsidP="4C65F059">
      <w:pPr>
        <w:spacing w:line="240" w:lineRule="auto"/>
        <w:contextualSpacing/>
        <w:rPr>
          <w:b/>
          <w:bCs/>
        </w:rPr>
      </w:pPr>
      <w:r w:rsidRPr="00604E69">
        <w:rPr>
          <w:b/>
          <w:bCs/>
        </w:rPr>
        <w:t>Reason for ARMHS:  </w:t>
      </w:r>
    </w:p>
    <w:p w14:paraId="394F151E" w14:textId="7EEC2303" w:rsidR="00AE19B5" w:rsidRPr="00795369" w:rsidRDefault="00AE19B5" w:rsidP="4C65F059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What are the client’s goals and motivations for ARMHS? </w:t>
      </w:r>
      <w:r w:rsidRPr="00795369">
        <w:rPr>
          <w:sz w:val="20"/>
          <w:szCs w:val="20"/>
        </w:rPr>
        <w:t> </w:t>
      </w:r>
    </w:p>
    <w:p w14:paraId="60EE1B46" w14:textId="2C4EC573" w:rsidR="00AE19B5" w:rsidRPr="00795369" w:rsidRDefault="00A873E5" w:rsidP="4C65F059">
      <w:pPr>
        <w:spacing w:line="240" w:lineRule="auto"/>
        <w:contextualSpacing/>
        <w:rPr>
          <w:sz w:val="20"/>
          <w:szCs w:val="20"/>
        </w:rPr>
      </w:pPr>
      <w:r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5369">
        <w:rPr>
          <w:rFonts w:cstheme="minorHAnsi"/>
          <w:sz w:val="20"/>
          <w:szCs w:val="20"/>
        </w:rPr>
        <w:instrText xml:space="preserve"> FORMTEXT </w:instrText>
      </w:r>
      <w:r w:rsidRPr="00795369">
        <w:rPr>
          <w:rFonts w:cstheme="minorHAnsi"/>
          <w:sz w:val="20"/>
          <w:szCs w:val="20"/>
        </w:rPr>
      </w:r>
      <w:r w:rsidRPr="00795369">
        <w:rPr>
          <w:rFonts w:cstheme="minorHAnsi"/>
          <w:sz w:val="20"/>
          <w:szCs w:val="20"/>
        </w:rPr>
        <w:fldChar w:fldCharType="separate"/>
      </w:r>
      <w:r w:rsidRPr="00795369">
        <w:rPr>
          <w:noProof/>
          <w:sz w:val="20"/>
          <w:szCs w:val="20"/>
        </w:rPr>
        <w:t> </w:t>
      </w:r>
      <w:r w:rsidRPr="00795369">
        <w:rPr>
          <w:noProof/>
          <w:sz w:val="20"/>
          <w:szCs w:val="20"/>
        </w:rPr>
        <w:t> </w:t>
      </w:r>
      <w:r w:rsidRPr="00795369">
        <w:rPr>
          <w:noProof/>
          <w:sz w:val="20"/>
          <w:szCs w:val="20"/>
        </w:rPr>
        <w:t> </w:t>
      </w:r>
      <w:r w:rsidRPr="00795369">
        <w:rPr>
          <w:noProof/>
          <w:sz w:val="20"/>
          <w:szCs w:val="20"/>
        </w:rPr>
        <w:t> </w:t>
      </w:r>
      <w:r w:rsidRPr="00795369">
        <w:rPr>
          <w:noProof/>
          <w:sz w:val="20"/>
          <w:szCs w:val="20"/>
        </w:rPr>
        <w:t> </w:t>
      </w:r>
      <w:r w:rsidRPr="00795369">
        <w:rPr>
          <w:rFonts w:cstheme="minorHAnsi"/>
          <w:sz w:val="20"/>
          <w:szCs w:val="20"/>
        </w:rPr>
        <w:fldChar w:fldCharType="end"/>
      </w:r>
    </w:p>
    <w:p w14:paraId="4B5F911C" w14:textId="77777777" w:rsidR="00A873E5" w:rsidRPr="00795369" w:rsidRDefault="00A873E5" w:rsidP="4C65F059">
      <w:pPr>
        <w:spacing w:line="240" w:lineRule="auto"/>
        <w:contextualSpacing/>
        <w:rPr>
          <w:sz w:val="20"/>
          <w:szCs w:val="20"/>
        </w:rPr>
      </w:pPr>
    </w:p>
    <w:p w14:paraId="15D6635E" w14:textId="77777777" w:rsidR="00A873E5" w:rsidRPr="00795369" w:rsidRDefault="00A873E5" w:rsidP="4C65F059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Is the client aware of referral to </w:t>
      </w:r>
      <w:r w:rsidR="57B2DD48" w:rsidRPr="00795369">
        <w:rPr>
          <w:sz w:val="20"/>
          <w:szCs w:val="20"/>
        </w:rPr>
        <w:t xml:space="preserve">ARMHS?  </w:t>
      </w:r>
    </w:p>
    <w:p w14:paraId="41E7B4B5" w14:textId="30008452" w:rsidR="00AE19B5" w:rsidRPr="00795369" w:rsidRDefault="00A873E5" w:rsidP="4C65F059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Yes </w:t>
      </w:r>
      <w:r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5369">
        <w:rPr>
          <w:rFonts w:cstheme="minorHAnsi"/>
          <w:sz w:val="20"/>
          <w:szCs w:val="20"/>
        </w:rPr>
        <w:instrText xml:space="preserve"> FORMCHECKBOX </w:instrText>
      </w:r>
      <w:r w:rsidRPr="00795369">
        <w:rPr>
          <w:rFonts w:cstheme="minorHAnsi"/>
          <w:sz w:val="20"/>
          <w:szCs w:val="20"/>
        </w:rPr>
      </w:r>
      <w:r w:rsidRPr="00795369">
        <w:rPr>
          <w:rFonts w:cstheme="minorHAnsi"/>
          <w:sz w:val="20"/>
          <w:szCs w:val="20"/>
        </w:rPr>
        <w:fldChar w:fldCharType="separate"/>
      </w:r>
      <w:r w:rsidRPr="00795369">
        <w:rPr>
          <w:rFonts w:cstheme="minorHAnsi"/>
          <w:sz w:val="20"/>
          <w:szCs w:val="20"/>
        </w:rPr>
        <w:fldChar w:fldCharType="end"/>
      </w:r>
      <w:r w:rsidRPr="00795369">
        <w:rPr>
          <w:rFonts w:cstheme="minorHAnsi"/>
          <w:sz w:val="20"/>
          <w:szCs w:val="20"/>
        </w:rPr>
        <w:t xml:space="preserve"> or </w:t>
      </w:r>
      <w:proofErr w:type="gramStart"/>
      <w:r w:rsidR="00604E69" w:rsidRPr="00795369">
        <w:rPr>
          <w:rFonts w:cstheme="minorHAnsi"/>
          <w:sz w:val="20"/>
          <w:szCs w:val="20"/>
        </w:rPr>
        <w:t>N</w:t>
      </w:r>
      <w:r w:rsidR="00604E69" w:rsidRPr="00795369">
        <w:rPr>
          <w:sz w:val="20"/>
          <w:szCs w:val="20"/>
        </w:rPr>
        <w:t>o</w:t>
      </w:r>
      <w:proofErr w:type="gramEnd"/>
      <w:r w:rsidRPr="00795369">
        <w:rPr>
          <w:sz w:val="20"/>
          <w:szCs w:val="20"/>
        </w:rPr>
        <w:t>, this is a requirement for ARMHS</w:t>
      </w:r>
      <w:r w:rsidR="00604E69" w:rsidRPr="00795369">
        <w:rPr>
          <w:sz w:val="20"/>
          <w:szCs w:val="20"/>
        </w:rPr>
        <w:t xml:space="preserve"> </w:t>
      </w:r>
      <w:r w:rsidR="00604E6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4E69" w:rsidRPr="00795369">
        <w:rPr>
          <w:rFonts w:cstheme="minorHAnsi"/>
          <w:sz w:val="20"/>
          <w:szCs w:val="20"/>
        </w:rPr>
        <w:instrText xml:space="preserve"> FORMCHECKBOX </w:instrText>
      </w:r>
      <w:r w:rsidR="00604E69" w:rsidRPr="00795369">
        <w:rPr>
          <w:rFonts w:cstheme="minorHAnsi"/>
          <w:sz w:val="20"/>
          <w:szCs w:val="20"/>
        </w:rPr>
      </w:r>
      <w:r w:rsidR="00604E69" w:rsidRPr="00795369">
        <w:rPr>
          <w:rFonts w:cstheme="minorHAnsi"/>
          <w:sz w:val="20"/>
          <w:szCs w:val="20"/>
        </w:rPr>
        <w:fldChar w:fldCharType="separate"/>
      </w:r>
      <w:r w:rsidR="00604E69" w:rsidRPr="00795369">
        <w:rPr>
          <w:rFonts w:cstheme="minorHAnsi"/>
          <w:sz w:val="20"/>
          <w:szCs w:val="20"/>
        </w:rPr>
        <w:fldChar w:fldCharType="end"/>
      </w:r>
    </w:p>
    <w:p w14:paraId="37BBC4D0" w14:textId="77777777" w:rsidR="00A873E5" w:rsidRPr="00795369" w:rsidRDefault="00A873E5" w:rsidP="4C65F059">
      <w:pPr>
        <w:spacing w:line="240" w:lineRule="auto"/>
        <w:contextualSpacing/>
        <w:rPr>
          <w:sz w:val="20"/>
          <w:szCs w:val="20"/>
        </w:rPr>
      </w:pPr>
    </w:p>
    <w:p w14:paraId="31A98A4F" w14:textId="5CAEC4AB" w:rsidR="00A873E5" w:rsidRPr="00795369" w:rsidRDefault="00A873E5" w:rsidP="4C65F059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Is the client in agreement with receiving ARMHS service? </w:t>
      </w:r>
    </w:p>
    <w:p w14:paraId="4A4159FF" w14:textId="73DFE02F" w:rsidR="00AE19B5" w:rsidRPr="00795369" w:rsidRDefault="57B2DD48" w:rsidP="4C65F059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Y</w:t>
      </w:r>
      <w:r w:rsidR="00A873E5" w:rsidRPr="00795369">
        <w:rPr>
          <w:sz w:val="20"/>
          <w:szCs w:val="20"/>
        </w:rPr>
        <w:t>es</w:t>
      </w:r>
      <w:r w:rsidRPr="00795369">
        <w:rPr>
          <w:sz w:val="20"/>
          <w:szCs w:val="20"/>
        </w:rPr>
        <w:t xml:space="preserve"> </w:t>
      </w:r>
      <w:r w:rsidR="00FD47E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47E9" w:rsidRPr="00795369">
        <w:rPr>
          <w:rFonts w:cstheme="minorHAnsi"/>
          <w:sz w:val="20"/>
          <w:szCs w:val="20"/>
        </w:rPr>
        <w:instrText xml:space="preserve"> FORMCHECKBOX </w:instrText>
      </w:r>
      <w:r w:rsidR="00FD47E9" w:rsidRPr="00795369">
        <w:rPr>
          <w:rFonts w:cstheme="minorHAnsi"/>
          <w:sz w:val="20"/>
          <w:szCs w:val="20"/>
        </w:rPr>
      </w:r>
      <w:r w:rsidR="00FD47E9" w:rsidRPr="00795369">
        <w:rPr>
          <w:rFonts w:cstheme="minorHAnsi"/>
          <w:sz w:val="20"/>
          <w:szCs w:val="20"/>
        </w:rPr>
        <w:fldChar w:fldCharType="separate"/>
      </w:r>
      <w:r w:rsidR="00FD47E9" w:rsidRPr="00795369">
        <w:rPr>
          <w:rFonts w:cstheme="minorHAnsi"/>
          <w:sz w:val="20"/>
          <w:szCs w:val="20"/>
        </w:rPr>
        <w:fldChar w:fldCharType="end"/>
      </w:r>
      <w:r w:rsidR="00FD47E9" w:rsidRPr="00795369">
        <w:rPr>
          <w:rFonts w:cstheme="minorHAnsi"/>
          <w:sz w:val="20"/>
          <w:szCs w:val="20"/>
        </w:rPr>
        <w:t xml:space="preserve"> </w:t>
      </w:r>
      <w:r w:rsidR="00A873E5" w:rsidRPr="00795369">
        <w:rPr>
          <w:rFonts w:cstheme="minorHAnsi"/>
          <w:sz w:val="20"/>
          <w:szCs w:val="20"/>
        </w:rPr>
        <w:t xml:space="preserve">or </w:t>
      </w:r>
      <w:proofErr w:type="gramStart"/>
      <w:r w:rsidRPr="00795369">
        <w:rPr>
          <w:sz w:val="20"/>
          <w:szCs w:val="20"/>
        </w:rPr>
        <w:t>N</w:t>
      </w:r>
      <w:r w:rsidR="00A873E5" w:rsidRPr="00795369">
        <w:rPr>
          <w:sz w:val="20"/>
          <w:szCs w:val="20"/>
        </w:rPr>
        <w:t>o</w:t>
      </w:r>
      <w:proofErr w:type="gramEnd"/>
      <w:r w:rsidR="00A873E5" w:rsidRPr="00795369">
        <w:rPr>
          <w:sz w:val="20"/>
          <w:szCs w:val="20"/>
        </w:rPr>
        <w:t>, this is a requirement for ARMHS</w:t>
      </w:r>
      <w:r w:rsidR="00FD47E9" w:rsidRPr="00795369">
        <w:rPr>
          <w:sz w:val="20"/>
          <w:szCs w:val="20"/>
        </w:rPr>
        <w:t xml:space="preserve"> </w:t>
      </w:r>
      <w:r w:rsidR="00FD47E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47E9" w:rsidRPr="00795369">
        <w:rPr>
          <w:rFonts w:cstheme="minorHAnsi"/>
          <w:sz w:val="20"/>
          <w:szCs w:val="20"/>
        </w:rPr>
        <w:instrText xml:space="preserve"> FORMCHECKBOX </w:instrText>
      </w:r>
      <w:r w:rsidR="00FD47E9" w:rsidRPr="00795369">
        <w:rPr>
          <w:rFonts w:cstheme="minorHAnsi"/>
          <w:sz w:val="20"/>
          <w:szCs w:val="20"/>
        </w:rPr>
      </w:r>
      <w:r w:rsidR="00FD47E9" w:rsidRPr="00795369">
        <w:rPr>
          <w:rFonts w:cstheme="minorHAnsi"/>
          <w:sz w:val="20"/>
          <w:szCs w:val="20"/>
        </w:rPr>
        <w:fldChar w:fldCharType="separate"/>
      </w:r>
      <w:r w:rsidR="00FD47E9" w:rsidRPr="00795369">
        <w:rPr>
          <w:rFonts w:cstheme="minorHAnsi"/>
          <w:sz w:val="20"/>
          <w:szCs w:val="20"/>
        </w:rPr>
        <w:fldChar w:fldCharType="end"/>
      </w:r>
      <w:r w:rsidR="00FD47E9" w:rsidRPr="00795369">
        <w:rPr>
          <w:rFonts w:cstheme="minorHAnsi"/>
          <w:sz w:val="20"/>
          <w:szCs w:val="20"/>
        </w:rPr>
        <w:t xml:space="preserve"> </w:t>
      </w:r>
      <w:r w:rsidR="00AE19B5" w:rsidRPr="00795369">
        <w:rPr>
          <w:sz w:val="20"/>
          <w:szCs w:val="20"/>
        </w:rPr>
        <w:t> </w:t>
      </w:r>
      <w:r w:rsidR="00AE19B5" w:rsidRPr="00795369">
        <w:rPr>
          <w:sz w:val="20"/>
          <w:szCs w:val="20"/>
        </w:rPr>
        <w:t> </w:t>
      </w:r>
      <w:r w:rsidR="00AE19B5" w:rsidRPr="00795369">
        <w:rPr>
          <w:sz w:val="20"/>
          <w:szCs w:val="20"/>
        </w:rPr>
        <w:t> </w:t>
      </w:r>
      <w:r w:rsidR="00AE19B5" w:rsidRPr="00795369">
        <w:rPr>
          <w:sz w:val="20"/>
          <w:szCs w:val="20"/>
        </w:rPr>
        <w:t> </w:t>
      </w:r>
      <w:r w:rsidR="00AE19B5" w:rsidRPr="00795369">
        <w:rPr>
          <w:sz w:val="20"/>
          <w:szCs w:val="20"/>
        </w:rPr>
        <w:t> </w:t>
      </w:r>
    </w:p>
    <w:p w14:paraId="02D958F7" w14:textId="77777777" w:rsidR="00AE19B5" w:rsidRPr="00795369" w:rsidRDefault="00AE19B5" w:rsidP="00E96B65">
      <w:pPr>
        <w:spacing w:line="240" w:lineRule="auto"/>
        <w:contextualSpacing/>
        <w:rPr>
          <w:b/>
          <w:bCs/>
          <w:sz w:val="20"/>
          <w:szCs w:val="20"/>
        </w:rPr>
      </w:pPr>
    </w:p>
    <w:p w14:paraId="007331C7" w14:textId="4E348DC2" w:rsidR="00604E69" w:rsidRPr="00795369" w:rsidRDefault="00604E69" w:rsidP="00E96B65">
      <w:pPr>
        <w:spacing w:line="240" w:lineRule="auto"/>
        <w:contextualSpacing/>
        <w:rPr>
          <w:b/>
          <w:bCs/>
          <w:sz w:val="20"/>
          <w:szCs w:val="20"/>
        </w:rPr>
      </w:pPr>
      <w:r w:rsidRPr="00795369">
        <w:rPr>
          <w:b/>
          <w:bCs/>
          <w:sz w:val="20"/>
          <w:szCs w:val="20"/>
        </w:rPr>
        <w:t xml:space="preserve">What are the goals areas you and the client want to focus on? (Please describe any box checked below. There must be at least 3 functional needs identified.) </w:t>
      </w:r>
    </w:p>
    <w:p w14:paraId="3A0856D8" w14:textId="565FC309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Self-care (</w:t>
      </w:r>
      <w:r w:rsidR="00795369">
        <w:rPr>
          <w:sz w:val="20"/>
          <w:szCs w:val="20"/>
        </w:rPr>
        <w:t>ex.</w:t>
      </w:r>
      <w:r w:rsidRPr="00795369">
        <w:rPr>
          <w:sz w:val="20"/>
          <w:szCs w:val="20"/>
        </w:rPr>
        <w:t xml:space="preserve"> personal hygiene, ability to schedule/attend appointments, completing paperwork): </w:t>
      </w:r>
      <w:r w:rsidR="00604E6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4E69" w:rsidRPr="00795369">
        <w:rPr>
          <w:rFonts w:cstheme="minorHAnsi"/>
          <w:sz w:val="20"/>
          <w:szCs w:val="20"/>
        </w:rPr>
        <w:instrText xml:space="preserve"> FORMCHECKBOX </w:instrText>
      </w:r>
      <w:r w:rsidR="00604E69" w:rsidRPr="00795369">
        <w:rPr>
          <w:rFonts w:cstheme="minorHAnsi"/>
          <w:sz w:val="20"/>
          <w:szCs w:val="20"/>
        </w:rPr>
      </w:r>
      <w:r w:rsidR="00604E69" w:rsidRPr="00795369">
        <w:rPr>
          <w:rFonts w:cstheme="minorHAnsi"/>
          <w:sz w:val="20"/>
          <w:szCs w:val="20"/>
        </w:rPr>
        <w:fldChar w:fldCharType="separate"/>
      </w:r>
      <w:r w:rsidR="00604E69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Family</w:t>
      </w:r>
      <w:r w:rsidR="00795369">
        <w:rPr>
          <w:sz w:val="20"/>
          <w:szCs w:val="20"/>
        </w:rPr>
        <w:t xml:space="preserve"> Relationships</w:t>
      </w:r>
      <w:r w:rsidRPr="00795369">
        <w:rPr>
          <w:sz w:val="20"/>
          <w:szCs w:val="20"/>
        </w:rPr>
        <w:t xml:space="preserve">: </w:t>
      </w:r>
      <w:r w:rsidR="00604E6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4E69" w:rsidRPr="00795369">
        <w:rPr>
          <w:rFonts w:cstheme="minorHAnsi"/>
          <w:sz w:val="20"/>
          <w:szCs w:val="20"/>
        </w:rPr>
        <w:instrText xml:space="preserve"> FORMCHECKBOX </w:instrText>
      </w:r>
      <w:r w:rsidR="00604E69" w:rsidRPr="00795369">
        <w:rPr>
          <w:rFonts w:cstheme="minorHAnsi"/>
          <w:sz w:val="20"/>
          <w:szCs w:val="20"/>
        </w:rPr>
      </w:r>
      <w:r w:rsidR="00604E69" w:rsidRPr="00795369">
        <w:rPr>
          <w:rFonts w:cstheme="minorHAnsi"/>
          <w:sz w:val="20"/>
          <w:szCs w:val="20"/>
        </w:rPr>
        <w:fldChar w:fldCharType="separate"/>
      </w:r>
      <w:r w:rsidR="00604E69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</w:r>
      <w:r w:rsidRPr="00795369">
        <w:rPr>
          <w:sz w:val="20"/>
          <w:szCs w:val="20"/>
        </w:rPr>
        <w:tab/>
        <w:t> </w:t>
      </w:r>
    </w:p>
    <w:p w14:paraId="6CF87BDA" w14:textId="0173BBB7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Social</w:t>
      </w:r>
      <w:r w:rsidR="00795369">
        <w:rPr>
          <w:sz w:val="20"/>
          <w:szCs w:val="20"/>
        </w:rPr>
        <w:t>ization</w:t>
      </w:r>
      <w:r w:rsidRPr="00795369">
        <w:rPr>
          <w:sz w:val="20"/>
          <w:szCs w:val="20"/>
        </w:rPr>
        <w:t xml:space="preserve">: </w:t>
      </w:r>
      <w:r w:rsidR="00604E6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4E69" w:rsidRPr="00795369">
        <w:rPr>
          <w:rFonts w:cstheme="minorHAnsi"/>
          <w:sz w:val="20"/>
          <w:szCs w:val="20"/>
        </w:rPr>
        <w:instrText xml:space="preserve"> FORMCHECKBOX </w:instrText>
      </w:r>
      <w:r w:rsidR="00604E69" w:rsidRPr="00795369">
        <w:rPr>
          <w:rFonts w:cstheme="minorHAnsi"/>
          <w:sz w:val="20"/>
          <w:szCs w:val="20"/>
        </w:rPr>
      </w:r>
      <w:r w:rsidR="00604E69" w:rsidRPr="00795369">
        <w:rPr>
          <w:rFonts w:cstheme="minorHAnsi"/>
          <w:sz w:val="20"/>
          <w:szCs w:val="20"/>
        </w:rPr>
        <w:fldChar w:fldCharType="separate"/>
      </w:r>
      <w:r w:rsidR="00604E69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 </w:t>
      </w:r>
    </w:p>
    <w:p w14:paraId="13B43CCE" w14:textId="086DF6D5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Vocational: </w:t>
      </w:r>
      <w:r w:rsidR="00604E6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4E69" w:rsidRPr="00795369">
        <w:rPr>
          <w:rFonts w:cstheme="minorHAnsi"/>
          <w:sz w:val="20"/>
          <w:szCs w:val="20"/>
        </w:rPr>
        <w:instrText xml:space="preserve"> FORMCHECKBOX </w:instrText>
      </w:r>
      <w:r w:rsidR="00604E69" w:rsidRPr="00795369">
        <w:rPr>
          <w:rFonts w:cstheme="minorHAnsi"/>
          <w:sz w:val="20"/>
          <w:szCs w:val="20"/>
        </w:rPr>
      </w:r>
      <w:r w:rsidR="00604E69" w:rsidRPr="00795369">
        <w:rPr>
          <w:rFonts w:cstheme="minorHAnsi"/>
          <w:sz w:val="20"/>
          <w:szCs w:val="20"/>
        </w:rPr>
        <w:fldChar w:fldCharType="separate"/>
      </w:r>
      <w:r w:rsidR="00604E69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 </w:t>
      </w:r>
    </w:p>
    <w:p w14:paraId="048D5FD0" w14:textId="3669805B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Housing and Financial Management: </w:t>
      </w:r>
      <w:r w:rsidR="00604E6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4E69" w:rsidRPr="00795369">
        <w:rPr>
          <w:rFonts w:cstheme="minorHAnsi"/>
          <w:sz w:val="20"/>
          <w:szCs w:val="20"/>
        </w:rPr>
        <w:instrText xml:space="preserve"> FORMCHECKBOX </w:instrText>
      </w:r>
      <w:r w:rsidR="00604E69" w:rsidRPr="00795369">
        <w:rPr>
          <w:rFonts w:cstheme="minorHAnsi"/>
          <w:sz w:val="20"/>
          <w:szCs w:val="20"/>
        </w:rPr>
      </w:r>
      <w:r w:rsidR="00604E69" w:rsidRPr="00795369">
        <w:rPr>
          <w:rFonts w:cstheme="minorHAnsi"/>
          <w:sz w:val="20"/>
          <w:szCs w:val="20"/>
        </w:rPr>
        <w:fldChar w:fldCharType="separate"/>
      </w:r>
      <w:r w:rsidR="00604E69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 </w:t>
      </w:r>
    </w:p>
    <w:p w14:paraId="3EA17226" w14:textId="289FB33D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Currently suicidal/homicidal</w:t>
      </w:r>
      <w:r w:rsidR="00795369">
        <w:rPr>
          <w:sz w:val="20"/>
          <w:szCs w:val="20"/>
        </w:rPr>
        <w:t xml:space="preserve"> (review history, attempts, and current plan)</w:t>
      </w:r>
      <w:r w:rsidRPr="00795369">
        <w:rPr>
          <w:sz w:val="20"/>
          <w:szCs w:val="20"/>
        </w:rPr>
        <w:t xml:space="preserve">: </w:t>
      </w:r>
      <w:r w:rsidR="0079536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369" w:rsidRPr="00795369">
        <w:rPr>
          <w:rFonts w:cstheme="minorHAnsi"/>
          <w:sz w:val="20"/>
          <w:szCs w:val="20"/>
        </w:rPr>
        <w:instrText xml:space="preserve"> FORMCHECKBOX </w:instrText>
      </w:r>
      <w:r w:rsidR="00795369" w:rsidRPr="00795369">
        <w:rPr>
          <w:rFonts w:cstheme="minorHAnsi"/>
          <w:sz w:val="20"/>
          <w:szCs w:val="20"/>
        </w:rPr>
      </w:r>
      <w:r w:rsidR="00795369" w:rsidRPr="00795369">
        <w:rPr>
          <w:rFonts w:cstheme="minorHAnsi"/>
          <w:sz w:val="20"/>
          <w:szCs w:val="20"/>
        </w:rPr>
        <w:fldChar w:fldCharType="separate"/>
      </w:r>
      <w:r w:rsidR="00795369" w:rsidRPr="00795369">
        <w:rPr>
          <w:rFonts w:cstheme="minorHAnsi"/>
          <w:sz w:val="20"/>
          <w:szCs w:val="20"/>
        </w:rPr>
        <w:fldChar w:fldCharType="end"/>
      </w:r>
      <w:r w:rsidR="00795369"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 xml:space="preserve"> 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 </w:t>
      </w:r>
    </w:p>
    <w:p w14:paraId="52A4EF80" w14:textId="49760349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Hospitalizations (when and where): </w:t>
      </w:r>
      <w:r w:rsidR="0079536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369" w:rsidRPr="00795369">
        <w:rPr>
          <w:rFonts w:cstheme="minorHAnsi"/>
          <w:sz w:val="20"/>
          <w:szCs w:val="20"/>
        </w:rPr>
        <w:instrText xml:space="preserve"> FORMCHECKBOX </w:instrText>
      </w:r>
      <w:r w:rsidR="00795369" w:rsidRPr="00795369">
        <w:rPr>
          <w:rFonts w:cstheme="minorHAnsi"/>
          <w:sz w:val="20"/>
          <w:szCs w:val="20"/>
        </w:rPr>
      </w:r>
      <w:r w:rsidR="00795369" w:rsidRPr="00795369">
        <w:rPr>
          <w:rFonts w:cstheme="minorHAnsi"/>
          <w:sz w:val="20"/>
          <w:szCs w:val="20"/>
        </w:rPr>
        <w:fldChar w:fldCharType="separate"/>
      </w:r>
      <w:r w:rsidR="00795369" w:rsidRPr="00795369">
        <w:rPr>
          <w:rFonts w:cstheme="minorHAnsi"/>
          <w:sz w:val="20"/>
          <w:szCs w:val="20"/>
        </w:rPr>
        <w:fldChar w:fldCharType="end"/>
      </w:r>
      <w:r w:rsidR="00795369"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 </w:t>
      </w:r>
    </w:p>
    <w:p w14:paraId="1C84D738" w14:textId="7DA2FFB3" w:rsidR="00E96B65" w:rsidRPr="00795369" w:rsidRDefault="00E96B65" w:rsidP="00E96B65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 xml:space="preserve">Transportation (does the client drive? Resources?) </w:t>
      </w:r>
      <w:r w:rsidR="00604E69" w:rsidRPr="00795369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4E69" w:rsidRPr="00795369">
        <w:rPr>
          <w:rFonts w:cstheme="minorHAnsi"/>
          <w:sz w:val="20"/>
          <w:szCs w:val="20"/>
        </w:rPr>
        <w:instrText xml:space="preserve"> FORMCHECKBOX </w:instrText>
      </w:r>
      <w:r w:rsidR="00604E69" w:rsidRPr="00795369">
        <w:rPr>
          <w:rFonts w:cstheme="minorHAnsi"/>
          <w:sz w:val="20"/>
          <w:szCs w:val="20"/>
        </w:rPr>
      </w:r>
      <w:r w:rsidR="00604E69" w:rsidRPr="00795369">
        <w:rPr>
          <w:rFonts w:cstheme="minorHAnsi"/>
          <w:sz w:val="20"/>
          <w:szCs w:val="20"/>
        </w:rPr>
        <w:fldChar w:fldCharType="separate"/>
      </w:r>
      <w:r w:rsidR="00604E69" w:rsidRPr="00795369">
        <w:rPr>
          <w:rFonts w:cstheme="minorHAnsi"/>
          <w:sz w:val="20"/>
          <w:szCs w:val="20"/>
        </w:rPr>
        <w:fldChar w:fldCharType="end"/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 </w:t>
      </w:r>
      <w:r w:rsidRPr="00795369">
        <w:rPr>
          <w:sz w:val="20"/>
          <w:szCs w:val="20"/>
        </w:rPr>
        <w:t> </w:t>
      </w:r>
    </w:p>
    <w:p w14:paraId="2C3C3CAB" w14:textId="77777777" w:rsidR="00795369" w:rsidRPr="00795369" w:rsidRDefault="00E96B65" w:rsidP="00795369">
      <w:pPr>
        <w:spacing w:line="240" w:lineRule="auto"/>
        <w:contextualSpacing/>
        <w:rPr>
          <w:sz w:val="20"/>
          <w:szCs w:val="20"/>
        </w:rPr>
      </w:pPr>
      <w:r w:rsidRPr="00795369">
        <w:rPr>
          <w:sz w:val="20"/>
          <w:szCs w:val="20"/>
        </w:rPr>
        <w:t>Client strengths:</w:t>
      </w:r>
      <w:r w:rsidRPr="00E96B65">
        <w:rPr>
          <w:sz w:val="20"/>
          <w:szCs w:val="20"/>
        </w:rPr>
        <w:t xml:space="preserve"> </w:t>
      </w:r>
      <w:r w:rsidRPr="00E96B65">
        <w:rPr>
          <w:sz w:val="20"/>
          <w:szCs w:val="20"/>
        </w:rPr>
        <w:t> </w:t>
      </w:r>
      <w:r w:rsidR="00795369"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5369" w:rsidRPr="00795369">
        <w:rPr>
          <w:rFonts w:cstheme="minorHAnsi"/>
          <w:sz w:val="20"/>
          <w:szCs w:val="20"/>
        </w:rPr>
        <w:instrText xml:space="preserve"> FORMTEXT </w:instrText>
      </w:r>
      <w:r w:rsidR="00795369" w:rsidRPr="00795369">
        <w:rPr>
          <w:rFonts w:cstheme="minorHAnsi"/>
          <w:sz w:val="20"/>
          <w:szCs w:val="20"/>
        </w:rPr>
      </w:r>
      <w:r w:rsidR="00795369" w:rsidRPr="00795369">
        <w:rPr>
          <w:rFonts w:cstheme="minorHAnsi"/>
          <w:sz w:val="20"/>
          <w:szCs w:val="20"/>
        </w:rPr>
        <w:fldChar w:fldCharType="separate"/>
      </w:r>
      <w:r w:rsidR="00795369" w:rsidRPr="00795369">
        <w:rPr>
          <w:noProof/>
          <w:sz w:val="20"/>
          <w:szCs w:val="20"/>
        </w:rPr>
        <w:t> </w:t>
      </w:r>
      <w:r w:rsidR="00795369" w:rsidRPr="00795369">
        <w:rPr>
          <w:noProof/>
          <w:sz w:val="20"/>
          <w:szCs w:val="20"/>
        </w:rPr>
        <w:t> </w:t>
      </w:r>
      <w:r w:rsidR="00795369" w:rsidRPr="00795369">
        <w:rPr>
          <w:noProof/>
          <w:sz w:val="20"/>
          <w:szCs w:val="20"/>
        </w:rPr>
        <w:t> </w:t>
      </w:r>
      <w:r w:rsidR="00795369" w:rsidRPr="00795369">
        <w:rPr>
          <w:noProof/>
          <w:sz w:val="20"/>
          <w:szCs w:val="20"/>
        </w:rPr>
        <w:t> </w:t>
      </w:r>
      <w:r w:rsidR="00795369" w:rsidRPr="00795369">
        <w:rPr>
          <w:noProof/>
          <w:sz w:val="20"/>
          <w:szCs w:val="20"/>
        </w:rPr>
        <w:t> </w:t>
      </w:r>
      <w:r w:rsidR="00795369" w:rsidRPr="00795369">
        <w:rPr>
          <w:rFonts w:cstheme="minorHAnsi"/>
          <w:sz w:val="20"/>
          <w:szCs w:val="20"/>
        </w:rPr>
        <w:fldChar w:fldCharType="end"/>
      </w:r>
    </w:p>
    <w:p w14:paraId="780D54D1" w14:textId="77777777" w:rsidR="00795369" w:rsidRPr="00795369" w:rsidRDefault="00795369" w:rsidP="0079536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Describe any boxes checked above here: </w:t>
      </w:r>
      <w:r w:rsidRPr="00795369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5369">
        <w:rPr>
          <w:rFonts w:cstheme="minorHAnsi"/>
          <w:sz w:val="20"/>
          <w:szCs w:val="20"/>
        </w:rPr>
        <w:instrText xml:space="preserve"> FORMTEXT </w:instrText>
      </w:r>
      <w:r w:rsidRPr="00795369">
        <w:rPr>
          <w:rFonts w:cstheme="minorHAnsi"/>
          <w:sz w:val="20"/>
          <w:szCs w:val="20"/>
        </w:rPr>
      </w:r>
      <w:r w:rsidRPr="00795369">
        <w:rPr>
          <w:rFonts w:cstheme="minorHAnsi"/>
          <w:sz w:val="20"/>
          <w:szCs w:val="20"/>
        </w:rPr>
        <w:fldChar w:fldCharType="separate"/>
      </w:r>
      <w:r w:rsidRPr="00795369">
        <w:rPr>
          <w:noProof/>
          <w:sz w:val="20"/>
          <w:szCs w:val="20"/>
        </w:rPr>
        <w:t> </w:t>
      </w:r>
      <w:r w:rsidRPr="00795369">
        <w:rPr>
          <w:noProof/>
          <w:sz w:val="20"/>
          <w:szCs w:val="20"/>
        </w:rPr>
        <w:t> </w:t>
      </w:r>
      <w:r w:rsidRPr="00795369">
        <w:rPr>
          <w:noProof/>
          <w:sz w:val="20"/>
          <w:szCs w:val="20"/>
        </w:rPr>
        <w:t> </w:t>
      </w:r>
      <w:r w:rsidRPr="00795369">
        <w:rPr>
          <w:noProof/>
          <w:sz w:val="20"/>
          <w:szCs w:val="20"/>
        </w:rPr>
        <w:t> </w:t>
      </w:r>
      <w:r w:rsidRPr="00795369">
        <w:rPr>
          <w:noProof/>
          <w:sz w:val="20"/>
          <w:szCs w:val="20"/>
        </w:rPr>
        <w:t> </w:t>
      </w:r>
      <w:r w:rsidRPr="00795369">
        <w:rPr>
          <w:rFonts w:cstheme="minorHAnsi"/>
          <w:sz w:val="20"/>
          <w:szCs w:val="20"/>
        </w:rPr>
        <w:fldChar w:fldCharType="end"/>
      </w:r>
    </w:p>
    <w:p w14:paraId="57714125" w14:textId="327BBD41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 </w:t>
      </w:r>
      <w:r w:rsidRPr="00E96B65">
        <w:rPr>
          <w:sz w:val="20"/>
          <w:szCs w:val="20"/>
        </w:rPr>
        <w:t> </w:t>
      </w:r>
      <w:r w:rsidRPr="00E96B65">
        <w:rPr>
          <w:sz w:val="20"/>
          <w:szCs w:val="20"/>
        </w:rPr>
        <w:t> </w:t>
      </w:r>
      <w:r w:rsidRPr="00E96B65">
        <w:rPr>
          <w:sz w:val="20"/>
          <w:szCs w:val="20"/>
        </w:rPr>
        <w:t> </w:t>
      </w:r>
      <w:r w:rsidRPr="00E96B65">
        <w:rPr>
          <w:sz w:val="20"/>
          <w:szCs w:val="20"/>
        </w:rPr>
        <w:t> </w:t>
      </w:r>
    </w:p>
    <w:p w14:paraId="2EDD1C82" w14:textId="77777777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 </w:t>
      </w:r>
    </w:p>
    <w:p w14:paraId="2DF42E0D" w14:textId="7D643B3A" w:rsidR="00E96B65" w:rsidRPr="00604E69" w:rsidRDefault="00E96B65" w:rsidP="4C65F059">
      <w:pPr>
        <w:spacing w:line="240" w:lineRule="auto"/>
        <w:contextualSpacing/>
        <w:rPr>
          <w:sz w:val="20"/>
          <w:szCs w:val="20"/>
        </w:rPr>
      </w:pPr>
    </w:p>
    <w:p w14:paraId="54EBACFC" w14:textId="16B14F52" w:rsidR="259E91DD" w:rsidRPr="00604E69" w:rsidRDefault="259E91DD" w:rsidP="4C65F059">
      <w:pPr>
        <w:spacing w:line="240" w:lineRule="auto"/>
        <w:contextualSpacing/>
        <w:rPr>
          <w:sz w:val="20"/>
          <w:szCs w:val="20"/>
        </w:rPr>
      </w:pPr>
      <w:r w:rsidRPr="00604E69">
        <w:rPr>
          <w:sz w:val="20"/>
          <w:szCs w:val="20"/>
        </w:rPr>
        <w:lastRenderedPageBreak/>
        <w:t>Has an ROI been obtained from client? If not, what is your plan for obtaining one?</w:t>
      </w:r>
    </w:p>
    <w:p w14:paraId="3FBA6429" w14:textId="77777777" w:rsidR="009329FC" w:rsidRPr="00AF011C" w:rsidRDefault="00E96B65" w:rsidP="009329FC">
      <w:pPr>
        <w:spacing w:line="240" w:lineRule="auto"/>
        <w:rPr>
          <w:rFonts w:cstheme="minorHAnsi"/>
        </w:rPr>
      </w:pPr>
      <w:r w:rsidRPr="00E96B65">
        <w:rPr>
          <w:sz w:val="20"/>
          <w:szCs w:val="20"/>
        </w:rPr>
        <w:t> </w:t>
      </w:r>
      <w:r w:rsidR="009329FC" w:rsidRPr="00AF011C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29FC" w:rsidRPr="00AF011C">
        <w:rPr>
          <w:rFonts w:cstheme="minorHAnsi"/>
        </w:rPr>
        <w:instrText xml:space="preserve"> FORMTEXT </w:instrText>
      </w:r>
      <w:r w:rsidR="009329FC" w:rsidRPr="00AF011C">
        <w:rPr>
          <w:rFonts w:cstheme="minorHAnsi"/>
        </w:rPr>
      </w:r>
      <w:r w:rsidR="009329FC" w:rsidRPr="00AF011C">
        <w:rPr>
          <w:rFonts w:cstheme="minorHAnsi"/>
        </w:rPr>
        <w:fldChar w:fldCharType="separate"/>
      </w:r>
      <w:r w:rsidR="009329FC">
        <w:rPr>
          <w:noProof/>
        </w:rPr>
        <w:t> </w:t>
      </w:r>
      <w:r w:rsidR="009329FC">
        <w:rPr>
          <w:noProof/>
        </w:rPr>
        <w:t> </w:t>
      </w:r>
      <w:r w:rsidR="009329FC">
        <w:rPr>
          <w:noProof/>
        </w:rPr>
        <w:t> </w:t>
      </w:r>
      <w:r w:rsidR="009329FC">
        <w:rPr>
          <w:noProof/>
        </w:rPr>
        <w:t> </w:t>
      </w:r>
      <w:r w:rsidR="009329FC">
        <w:rPr>
          <w:noProof/>
        </w:rPr>
        <w:t> </w:t>
      </w:r>
      <w:r w:rsidR="009329FC" w:rsidRPr="00AF011C">
        <w:rPr>
          <w:rFonts w:cstheme="minorHAnsi"/>
        </w:rPr>
        <w:fldChar w:fldCharType="end"/>
      </w:r>
    </w:p>
    <w:p w14:paraId="0B977680" w14:textId="6CA15F52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</w:p>
    <w:p w14:paraId="4CA9D4CE" w14:textId="77777777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 </w:t>
      </w:r>
    </w:p>
    <w:p w14:paraId="2A55C78B" w14:textId="77777777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 </w:t>
      </w:r>
    </w:p>
    <w:p w14:paraId="37D4D7C5" w14:textId="77777777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 </w:t>
      </w:r>
    </w:p>
    <w:p w14:paraId="7C1C00BA" w14:textId="316D81CD" w:rsidR="00E96B65" w:rsidRPr="00795369" w:rsidRDefault="00E96B65" w:rsidP="00E96B65">
      <w:pPr>
        <w:spacing w:line="240" w:lineRule="auto"/>
        <w:contextualSpacing/>
        <w:rPr>
          <w:b/>
          <w:bCs/>
          <w:sz w:val="20"/>
          <w:szCs w:val="20"/>
        </w:rPr>
      </w:pPr>
      <w:r w:rsidRPr="00795369">
        <w:rPr>
          <w:b/>
          <w:bCs/>
          <w:sz w:val="20"/>
          <w:szCs w:val="20"/>
        </w:rPr>
        <w:t> Return this form to Canvas Health ARMHS in one of the following methods: </w:t>
      </w:r>
    </w:p>
    <w:p w14:paraId="19868342" w14:textId="7B9B1724" w:rsidR="00795369" w:rsidRPr="00E96B65" w:rsidRDefault="00795369" w:rsidP="0079536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</w:t>
      </w:r>
      <w:r w:rsidRPr="00E96B65">
        <w:rPr>
          <w:sz w:val="20"/>
          <w:szCs w:val="20"/>
        </w:rPr>
        <w:t>ncrypted Email to: </w:t>
      </w:r>
    </w:p>
    <w:p w14:paraId="586642E8" w14:textId="77777777" w:rsidR="00795369" w:rsidRPr="00E96B65" w:rsidRDefault="00795369" w:rsidP="00795369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mmann@canvashealth.org </w:t>
      </w:r>
    </w:p>
    <w:p w14:paraId="6621A681" w14:textId="77777777" w:rsidR="00795369" w:rsidRPr="00E96B65" w:rsidRDefault="00795369" w:rsidP="00795369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cc tburklund@canvashealth.org </w:t>
      </w:r>
    </w:p>
    <w:p w14:paraId="33FD961B" w14:textId="77777777" w:rsidR="00795369" w:rsidRPr="00E96B65" w:rsidRDefault="00795369" w:rsidP="00795369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subject line: Canvas Health ARMHS Referral </w:t>
      </w:r>
    </w:p>
    <w:p w14:paraId="09A74D20" w14:textId="77777777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 </w:t>
      </w:r>
    </w:p>
    <w:p w14:paraId="72468B5B" w14:textId="77777777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Fax to:  </w:t>
      </w:r>
    </w:p>
    <w:p w14:paraId="175D0DE2" w14:textId="77777777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651-251-5111 </w:t>
      </w:r>
    </w:p>
    <w:p w14:paraId="5E2B6E6A" w14:textId="77777777" w:rsidR="00795369" w:rsidRDefault="00795369" w:rsidP="00795369">
      <w:pPr>
        <w:spacing w:line="240" w:lineRule="auto"/>
        <w:contextualSpacing/>
        <w:rPr>
          <w:sz w:val="20"/>
          <w:szCs w:val="20"/>
        </w:rPr>
      </w:pPr>
    </w:p>
    <w:p w14:paraId="1B0F56C4" w14:textId="4337CA40" w:rsidR="00795369" w:rsidRPr="00E96B65" w:rsidRDefault="00795369" w:rsidP="00795369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Mail to:  </w:t>
      </w:r>
    </w:p>
    <w:p w14:paraId="3680685B" w14:textId="77777777" w:rsidR="00795369" w:rsidRPr="00E96B65" w:rsidRDefault="00795369" w:rsidP="00795369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Canvas Health attn. ARMHS </w:t>
      </w:r>
    </w:p>
    <w:p w14:paraId="77304C03" w14:textId="77777777" w:rsidR="00795369" w:rsidRPr="00E96B65" w:rsidRDefault="00795369" w:rsidP="00795369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7066 Stillwater Blvd N, </w:t>
      </w:r>
    </w:p>
    <w:p w14:paraId="12E110F2" w14:textId="77777777" w:rsidR="00795369" w:rsidRPr="00E96B65" w:rsidRDefault="00795369" w:rsidP="00795369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Oakdale, MN 55128-3937 </w:t>
      </w:r>
    </w:p>
    <w:p w14:paraId="67EA5943" w14:textId="5F53BF25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</w:p>
    <w:p w14:paraId="52EAE9AF" w14:textId="77777777" w:rsidR="00E96B65" w:rsidRPr="00E96B65" w:rsidRDefault="00E96B65" w:rsidP="00E96B65">
      <w:p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 </w:t>
      </w:r>
    </w:p>
    <w:p w14:paraId="1913AEFA" w14:textId="77777777" w:rsidR="00E96B65" w:rsidRPr="00795369" w:rsidRDefault="00E96B65" w:rsidP="00E96B65">
      <w:pPr>
        <w:spacing w:line="240" w:lineRule="auto"/>
        <w:contextualSpacing/>
        <w:rPr>
          <w:b/>
          <w:bCs/>
          <w:sz w:val="20"/>
          <w:szCs w:val="20"/>
        </w:rPr>
      </w:pPr>
      <w:r w:rsidRPr="00795369">
        <w:rPr>
          <w:b/>
          <w:bCs/>
          <w:sz w:val="20"/>
          <w:szCs w:val="20"/>
        </w:rPr>
        <w:t>Information/Directions for completing this form- if the following directions are not properly observed this referral will be sent back or rejected without processing: </w:t>
      </w:r>
    </w:p>
    <w:p w14:paraId="232C5C7A" w14:textId="77777777" w:rsidR="00E96B65" w:rsidRPr="00E96B65" w:rsidRDefault="00E96B65" w:rsidP="00E96B65">
      <w:pPr>
        <w:numPr>
          <w:ilvl w:val="0"/>
          <w:numId w:val="2"/>
        </w:num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Complete this form with the potential client.  </w:t>
      </w:r>
    </w:p>
    <w:p w14:paraId="77E47BE0" w14:textId="06333EA6" w:rsidR="00E96B65" w:rsidRPr="00E96B65" w:rsidRDefault="00E96B65" w:rsidP="00E96B65">
      <w:pPr>
        <w:numPr>
          <w:ilvl w:val="0"/>
          <w:numId w:val="3"/>
        </w:num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 xml:space="preserve">A release of information for this potential client will be </w:t>
      </w:r>
      <w:r w:rsidR="009329FC">
        <w:rPr>
          <w:sz w:val="20"/>
          <w:szCs w:val="20"/>
        </w:rPr>
        <w:t>required</w:t>
      </w:r>
      <w:r w:rsidRPr="00E96B65">
        <w:rPr>
          <w:sz w:val="20"/>
          <w:szCs w:val="20"/>
        </w:rPr>
        <w:t xml:space="preserve"> to ensure proper coordination of care and exchange of information. </w:t>
      </w:r>
      <w:r w:rsidR="009329FC">
        <w:rPr>
          <w:sz w:val="20"/>
          <w:szCs w:val="20"/>
        </w:rPr>
        <w:t xml:space="preserve">If one is in the process of being </w:t>
      </w:r>
      <w:r w:rsidR="00604E69">
        <w:rPr>
          <w:sz w:val="20"/>
          <w:szCs w:val="20"/>
        </w:rPr>
        <w:t>obtained,</w:t>
      </w:r>
      <w:r w:rsidR="009329FC">
        <w:rPr>
          <w:sz w:val="20"/>
          <w:szCs w:val="20"/>
        </w:rPr>
        <w:t xml:space="preserve"> please explain in the proper space</w:t>
      </w:r>
      <w:r w:rsidR="00604E69">
        <w:rPr>
          <w:sz w:val="20"/>
          <w:szCs w:val="20"/>
        </w:rPr>
        <w:t xml:space="preserve"> above</w:t>
      </w:r>
      <w:r w:rsidR="009329FC">
        <w:rPr>
          <w:sz w:val="20"/>
          <w:szCs w:val="20"/>
        </w:rPr>
        <w:t>.</w:t>
      </w:r>
    </w:p>
    <w:p w14:paraId="13712C20" w14:textId="6B0F857B" w:rsidR="00E96B65" w:rsidRPr="00E96B65" w:rsidRDefault="00E96B65" w:rsidP="00E96B65">
      <w:pPr>
        <w:numPr>
          <w:ilvl w:val="0"/>
          <w:numId w:val="4"/>
        </w:numPr>
        <w:spacing w:line="240" w:lineRule="auto"/>
        <w:contextualSpacing/>
        <w:rPr>
          <w:sz w:val="20"/>
          <w:szCs w:val="20"/>
        </w:rPr>
      </w:pPr>
      <w:r w:rsidRPr="2D1F8643">
        <w:rPr>
          <w:sz w:val="20"/>
          <w:szCs w:val="20"/>
        </w:rPr>
        <w:t>If you will be sending a current functional assessment (completed in the last</w:t>
      </w:r>
      <w:r w:rsidR="1ED9B947" w:rsidRPr="2D1F8643">
        <w:rPr>
          <w:sz w:val="20"/>
          <w:szCs w:val="20"/>
        </w:rPr>
        <w:t xml:space="preserve"> twelve</w:t>
      </w:r>
      <w:r w:rsidRPr="2D1F8643">
        <w:rPr>
          <w:sz w:val="20"/>
          <w:szCs w:val="20"/>
        </w:rPr>
        <w:t xml:space="preserve"> months) in lieu of completing the</w:t>
      </w:r>
      <w:r w:rsidR="00604E69">
        <w:rPr>
          <w:sz w:val="20"/>
          <w:szCs w:val="20"/>
        </w:rPr>
        <w:t xml:space="preserve"> functional area question in the</w:t>
      </w:r>
      <w:r w:rsidRPr="2D1F8643">
        <w:rPr>
          <w:sz w:val="20"/>
          <w:szCs w:val="20"/>
        </w:rPr>
        <w:t xml:space="preserve"> Reason for ARMHS portion of this referral, please note if the functional assessment does not include the needed information needed this referral may be sent back. </w:t>
      </w:r>
    </w:p>
    <w:p w14:paraId="77B682E4" w14:textId="77777777" w:rsidR="00E96B65" w:rsidRPr="00E96B65" w:rsidRDefault="00E96B65" w:rsidP="00E96B65">
      <w:pPr>
        <w:numPr>
          <w:ilvl w:val="0"/>
          <w:numId w:val="5"/>
        </w:numPr>
        <w:spacing w:line="240" w:lineRule="auto"/>
        <w:contextualSpacing/>
        <w:rPr>
          <w:sz w:val="20"/>
          <w:szCs w:val="20"/>
        </w:rPr>
      </w:pPr>
      <w:r w:rsidRPr="00E96B65">
        <w:rPr>
          <w:sz w:val="20"/>
          <w:szCs w:val="20"/>
        </w:rPr>
        <w:t>If the potential client does not have an active Medicaid product for their insurance, MNsure Navigators are available to assist with questions and application help, free of charge.  </w:t>
      </w:r>
    </w:p>
    <w:p w14:paraId="2FC858AB" w14:textId="03F0859F" w:rsidR="00E96B65" w:rsidRPr="00E96B65" w:rsidRDefault="00E96B65" w:rsidP="00E96B65">
      <w:pPr>
        <w:numPr>
          <w:ilvl w:val="0"/>
          <w:numId w:val="6"/>
        </w:numPr>
        <w:spacing w:line="240" w:lineRule="auto"/>
        <w:contextualSpacing/>
        <w:rPr>
          <w:sz w:val="20"/>
          <w:szCs w:val="20"/>
        </w:rPr>
      </w:pPr>
      <w:r w:rsidRPr="2D1F8643">
        <w:rPr>
          <w:sz w:val="20"/>
          <w:szCs w:val="20"/>
        </w:rPr>
        <w:t>Medicaid insurance products are not a requirement for Canvas Health ARMHS. There are self-pay</w:t>
      </w:r>
      <w:r w:rsidR="4A66E0C7" w:rsidRPr="2D1F8643">
        <w:rPr>
          <w:sz w:val="20"/>
          <w:szCs w:val="20"/>
        </w:rPr>
        <w:t xml:space="preserve"> and sliding fee scale</w:t>
      </w:r>
      <w:r w:rsidRPr="2D1F8643">
        <w:rPr>
          <w:sz w:val="20"/>
          <w:szCs w:val="20"/>
        </w:rPr>
        <w:t xml:space="preserve"> options. To learn more please call 651-251-5038.  </w:t>
      </w:r>
    </w:p>
    <w:p w14:paraId="33FE6B11" w14:textId="77777777" w:rsidR="00E96B65" w:rsidRPr="00E96B65" w:rsidRDefault="00E96B65" w:rsidP="00E96B65">
      <w:pPr>
        <w:numPr>
          <w:ilvl w:val="0"/>
          <w:numId w:val="7"/>
        </w:numPr>
        <w:spacing w:line="240" w:lineRule="auto"/>
        <w:contextualSpacing/>
        <w:rPr>
          <w:sz w:val="20"/>
          <w:szCs w:val="20"/>
        </w:rPr>
      </w:pPr>
      <w:bookmarkStart w:id="0" w:name="_Hlk173135603"/>
      <w:r w:rsidRPr="00E96B65">
        <w:rPr>
          <w:sz w:val="20"/>
          <w:szCs w:val="20"/>
        </w:rPr>
        <w:t xml:space="preserve">Canvas Health is certified to provide ARMHS in Anoka, Dakota, Chisago, Hennepin, Isanti, Ramsey, and Washington counties. </w:t>
      </w:r>
      <w:bookmarkEnd w:id="0"/>
      <w:r w:rsidRPr="00795369">
        <w:rPr>
          <w:b/>
          <w:bCs/>
          <w:sz w:val="20"/>
          <w:szCs w:val="20"/>
        </w:rPr>
        <w:t>For up-to-date information regarding waitlists, if we are accepting referrals in each county, etc. please call 651-251-5038.</w:t>
      </w:r>
      <w:r w:rsidRPr="00E96B65">
        <w:rPr>
          <w:sz w:val="20"/>
          <w:szCs w:val="20"/>
        </w:rPr>
        <w:t> </w:t>
      </w:r>
    </w:p>
    <w:p w14:paraId="115A12E5" w14:textId="445D9619" w:rsidR="004E6D24" w:rsidRPr="00E96B65" w:rsidRDefault="004E6D24" w:rsidP="00E96B65"/>
    <w:sectPr w:rsidR="004E6D24" w:rsidRPr="00E96B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28BF" w14:textId="77777777" w:rsidR="00054E2C" w:rsidRDefault="00054E2C" w:rsidP="00054E2C">
      <w:pPr>
        <w:spacing w:after="0" w:line="240" w:lineRule="auto"/>
      </w:pPr>
      <w:r>
        <w:separator/>
      </w:r>
    </w:p>
  </w:endnote>
  <w:endnote w:type="continuationSeparator" w:id="0">
    <w:p w14:paraId="6FE18996" w14:textId="77777777" w:rsidR="00054E2C" w:rsidRDefault="00054E2C" w:rsidP="00054E2C">
      <w:pPr>
        <w:spacing w:after="0" w:line="240" w:lineRule="auto"/>
      </w:pPr>
      <w:r>
        <w:continuationSeparator/>
      </w:r>
    </w:p>
  </w:endnote>
  <w:endnote w:type="continuationNotice" w:id="1">
    <w:p w14:paraId="4880AE1A" w14:textId="77777777" w:rsidR="00D63000" w:rsidRDefault="00D63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418C" w14:textId="471CE508" w:rsidR="00054E2C" w:rsidRDefault="00054E2C">
    <w:pPr>
      <w:pStyle w:val="Footer"/>
    </w:pPr>
    <w:r>
      <w:t>Revised 7/23/24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03A0" w14:textId="77777777" w:rsidR="00054E2C" w:rsidRDefault="00054E2C" w:rsidP="00054E2C">
      <w:pPr>
        <w:spacing w:after="0" w:line="240" w:lineRule="auto"/>
      </w:pPr>
      <w:r>
        <w:separator/>
      </w:r>
    </w:p>
  </w:footnote>
  <w:footnote w:type="continuationSeparator" w:id="0">
    <w:p w14:paraId="50E20816" w14:textId="77777777" w:rsidR="00054E2C" w:rsidRDefault="00054E2C" w:rsidP="00054E2C">
      <w:pPr>
        <w:spacing w:after="0" w:line="240" w:lineRule="auto"/>
      </w:pPr>
      <w:r>
        <w:continuationSeparator/>
      </w:r>
    </w:p>
  </w:footnote>
  <w:footnote w:type="continuationNotice" w:id="1">
    <w:p w14:paraId="2E056045" w14:textId="77777777" w:rsidR="00D63000" w:rsidRDefault="00D63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FCDA" w14:textId="3A6BE08E" w:rsidR="00054E2C" w:rsidRDefault="00054E2C">
    <w:pPr>
      <w:pStyle w:val="Header"/>
    </w:pPr>
    <w:r>
      <w:rPr>
        <w:noProof/>
      </w:rPr>
      <w:drawing>
        <wp:inline distT="0" distB="0" distL="0" distR="0" wp14:anchorId="57926C25" wp14:editId="52B3E6E4">
          <wp:extent cx="3428365" cy="476250"/>
          <wp:effectExtent l="0" t="0" r="635" b="0"/>
          <wp:docPr id="1" name="Picture 1" descr="A black background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83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E74"/>
    <w:multiLevelType w:val="multilevel"/>
    <w:tmpl w:val="0F50D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434B2"/>
    <w:multiLevelType w:val="multilevel"/>
    <w:tmpl w:val="ACC0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7116B"/>
    <w:multiLevelType w:val="multilevel"/>
    <w:tmpl w:val="C7F2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F47DC"/>
    <w:multiLevelType w:val="multilevel"/>
    <w:tmpl w:val="2C3A3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30F42"/>
    <w:multiLevelType w:val="multilevel"/>
    <w:tmpl w:val="14F2C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755277"/>
    <w:multiLevelType w:val="hybridMultilevel"/>
    <w:tmpl w:val="ED16E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21478"/>
    <w:multiLevelType w:val="multilevel"/>
    <w:tmpl w:val="C6BEE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004032">
    <w:abstractNumId w:val="5"/>
  </w:num>
  <w:num w:numId="2" w16cid:durableId="1291518838">
    <w:abstractNumId w:val="1"/>
  </w:num>
  <w:num w:numId="3" w16cid:durableId="384331929">
    <w:abstractNumId w:val="0"/>
  </w:num>
  <w:num w:numId="4" w16cid:durableId="1742410999">
    <w:abstractNumId w:val="4"/>
  </w:num>
  <w:num w:numId="5" w16cid:durableId="419375734">
    <w:abstractNumId w:val="3"/>
  </w:num>
  <w:num w:numId="6" w16cid:durableId="1650817699">
    <w:abstractNumId w:val="2"/>
  </w:num>
  <w:num w:numId="7" w16cid:durableId="1781801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92"/>
    <w:rsid w:val="00054E2C"/>
    <w:rsid w:val="0006C6DC"/>
    <w:rsid w:val="000E5226"/>
    <w:rsid w:val="00171045"/>
    <w:rsid w:val="001B7E78"/>
    <w:rsid w:val="001E6C86"/>
    <w:rsid w:val="00200928"/>
    <w:rsid w:val="00214CEE"/>
    <w:rsid w:val="00272713"/>
    <w:rsid w:val="00274936"/>
    <w:rsid w:val="00291FDF"/>
    <w:rsid w:val="002B7B92"/>
    <w:rsid w:val="002E539B"/>
    <w:rsid w:val="002F2C4C"/>
    <w:rsid w:val="00395748"/>
    <w:rsid w:val="003D2493"/>
    <w:rsid w:val="00416B9C"/>
    <w:rsid w:val="00454195"/>
    <w:rsid w:val="00476DDA"/>
    <w:rsid w:val="004E6D24"/>
    <w:rsid w:val="005164A0"/>
    <w:rsid w:val="0052338C"/>
    <w:rsid w:val="00566A4B"/>
    <w:rsid w:val="00577C31"/>
    <w:rsid w:val="005B0D31"/>
    <w:rsid w:val="005E6F42"/>
    <w:rsid w:val="00604E69"/>
    <w:rsid w:val="007430CB"/>
    <w:rsid w:val="00747651"/>
    <w:rsid w:val="00795369"/>
    <w:rsid w:val="00822476"/>
    <w:rsid w:val="008472BD"/>
    <w:rsid w:val="008656CD"/>
    <w:rsid w:val="008933FA"/>
    <w:rsid w:val="0090059E"/>
    <w:rsid w:val="009329FC"/>
    <w:rsid w:val="00A873E5"/>
    <w:rsid w:val="00AD6275"/>
    <w:rsid w:val="00AE19B5"/>
    <w:rsid w:val="00BE123E"/>
    <w:rsid w:val="00D62EB7"/>
    <w:rsid w:val="00D63000"/>
    <w:rsid w:val="00DF179B"/>
    <w:rsid w:val="00E27DD0"/>
    <w:rsid w:val="00E605CF"/>
    <w:rsid w:val="00E8037C"/>
    <w:rsid w:val="00E96B65"/>
    <w:rsid w:val="00EF6DE8"/>
    <w:rsid w:val="00F2181D"/>
    <w:rsid w:val="00F30266"/>
    <w:rsid w:val="00F52964"/>
    <w:rsid w:val="00FD47E9"/>
    <w:rsid w:val="00FE717A"/>
    <w:rsid w:val="12A9953C"/>
    <w:rsid w:val="187CFFEF"/>
    <w:rsid w:val="1ED9B947"/>
    <w:rsid w:val="259E91DD"/>
    <w:rsid w:val="26A30EAB"/>
    <w:rsid w:val="273883E9"/>
    <w:rsid w:val="2D1F8643"/>
    <w:rsid w:val="312B2ED3"/>
    <w:rsid w:val="3AA0627C"/>
    <w:rsid w:val="485D661A"/>
    <w:rsid w:val="491EF78F"/>
    <w:rsid w:val="4A66E0C7"/>
    <w:rsid w:val="4C65F059"/>
    <w:rsid w:val="57B2DD48"/>
    <w:rsid w:val="6918A037"/>
    <w:rsid w:val="74FFD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B81A"/>
  <w15:chartTrackingRefBased/>
  <w15:docId w15:val="{3073C629-F68B-47D2-8346-6F7A7FC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B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57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7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4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E2C"/>
  </w:style>
  <w:style w:type="paragraph" w:styleId="Footer">
    <w:name w:val="footer"/>
    <w:basedOn w:val="Normal"/>
    <w:link w:val="FooterChar"/>
    <w:uiPriority w:val="99"/>
    <w:unhideWhenUsed/>
    <w:rsid w:val="00054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E2C"/>
  </w:style>
  <w:style w:type="paragraph" w:styleId="Revision">
    <w:name w:val="Revision"/>
    <w:hidden/>
    <w:uiPriority w:val="99"/>
    <w:semiHidden/>
    <w:rsid w:val="000E5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Mann</dc:creator>
  <cp:keywords/>
  <dc:description/>
  <cp:lastModifiedBy>Michael Mann</cp:lastModifiedBy>
  <cp:revision>8</cp:revision>
  <dcterms:created xsi:type="dcterms:W3CDTF">2024-10-16T17:37:00Z</dcterms:created>
  <dcterms:modified xsi:type="dcterms:W3CDTF">2024-10-16T18:57:00Z</dcterms:modified>
</cp:coreProperties>
</file>